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1746" w:tblpY="-165"/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964"/>
        <w:gridCol w:w="7229"/>
      </w:tblGrid>
      <w:tr w:rsidR="00CB1793" w14:paraId="53A7172B" w14:textId="77777777" w:rsidTr="00410249"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3F38" w14:textId="77777777" w:rsidR="005A40B8" w:rsidRDefault="005A40B8" w:rsidP="005A40B8">
            <w:pPr>
              <w:tabs>
                <w:tab w:val="left" w:pos="10100"/>
              </w:tabs>
              <w:jc w:val="center"/>
            </w:pPr>
            <w:r>
              <w:t>NAME:</w:t>
            </w:r>
          </w:p>
          <w:p w14:paraId="54BF8D93" w14:textId="77777777" w:rsidR="00CB1793" w:rsidRDefault="00CB1793" w:rsidP="00603209">
            <w:pPr>
              <w:tabs>
                <w:tab w:val="left" w:pos="10100"/>
              </w:tabs>
            </w:pPr>
          </w:p>
        </w:tc>
      </w:tr>
      <w:tr w:rsidR="00D913F4" w14:paraId="5FA06859" w14:textId="77777777" w:rsidTr="00410249">
        <w:tc>
          <w:tcPr>
            <w:tcW w:w="9590" w:type="dxa"/>
            <w:gridSpan w:val="3"/>
            <w:shd w:val="clear" w:color="auto" w:fill="D9D9D9" w:themeFill="background1" w:themeFillShade="D9"/>
          </w:tcPr>
          <w:p w14:paraId="215BF3B0" w14:textId="4A4EF58F" w:rsidR="00D913F4" w:rsidRDefault="00D913F4" w:rsidP="00603209">
            <w:pPr>
              <w:pStyle w:val="2Text"/>
              <w:framePr w:hSpace="0" w:wrap="auto" w:vAnchor="margin" w:hAnchor="text" w:xAlign="left" w:yAlign="inline"/>
            </w:pPr>
            <w:r>
              <w:t>MÄRCHEN</w:t>
            </w:r>
          </w:p>
        </w:tc>
      </w:tr>
      <w:tr w:rsidR="004224B5" w14:paraId="33151307" w14:textId="77777777" w:rsidTr="00751F5C">
        <w:tc>
          <w:tcPr>
            <w:tcW w:w="397" w:type="dxa"/>
          </w:tcPr>
          <w:p w14:paraId="77A4B375" w14:textId="0D94E386" w:rsidR="004224B5" w:rsidRPr="00B236CA" w:rsidRDefault="004224B5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</w:tcPr>
          <w:p w14:paraId="04858E23" w14:textId="77777777" w:rsidR="004224B5" w:rsidRPr="00B236CA" w:rsidRDefault="004224B5" w:rsidP="00603209">
            <w:pPr>
              <w:pStyle w:val="1EInzelthemen"/>
              <w:framePr w:hSpace="0" w:wrap="auto" w:vAnchor="margin" w:hAnchor="text" w:xAlign="left" w:yAlign="inline"/>
            </w:pPr>
            <w:r w:rsidRPr="00B236CA">
              <w:t>Märchentitel</w:t>
            </w:r>
          </w:p>
        </w:tc>
        <w:tc>
          <w:tcPr>
            <w:tcW w:w="7229" w:type="dxa"/>
          </w:tcPr>
          <w:p w14:paraId="12AA874B" w14:textId="735573EB" w:rsidR="00995451" w:rsidRDefault="00995451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D913F4" w14:paraId="1939F06F" w14:textId="77777777" w:rsidTr="00751F5C">
        <w:tc>
          <w:tcPr>
            <w:tcW w:w="397" w:type="dxa"/>
          </w:tcPr>
          <w:p w14:paraId="41930C39" w14:textId="23E95629" w:rsidR="00D913F4" w:rsidRPr="00B236CA" w:rsidRDefault="00D913F4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</w:tcPr>
          <w:p w14:paraId="4148B5D5" w14:textId="75D9873A" w:rsidR="00D913F4" w:rsidRPr="00B236CA" w:rsidRDefault="00D913F4" w:rsidP="00603209">
            <w:pPr>
              <w:pStyle w:val="1EInzelthemen"/>
              <w:framePr w:hSpace="0" w:wrap="auto" w:vAnchor="margin" w:hAnchor="text" w:xAlign="left" w:yAlign="inline"/>
            </w:pPr>
            <w:r w:rsidRPr="00B236CA">
              <w:t>Herkunftsland</w:t>
            </w:r>
          </w:p>
        </w:tc>
        <w:tc>
          <w:tcPr>
            <w:tcW w:w="7229" w:type="dxa"/>
          </w:tcPr>
          <w:p w14:paraId="1D747F07" w14:textId="304D041F" w:rsidR="00D913F4" w:rsidRDefault="00D913F4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4224B5" w14:paraId="3413C0CA" w14:textId="77777777" w:rsidTr="00751F5C">
        <w:tc>
          <w:tcPr>
            <w:tcW w:w="397" w:type="dxa"/>
          </w:tcPr>
          <w:p w14:paraId="159E232E" w14:textId="499B2B80" w:rsidR="004224B5" w:rsidRPr="00B236CA" w:rsidRDefault="004224B5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</w:tcPr>
          <w:p w14:paraId="6EB85D6C" w14:textId="77777777" w:rsidR="004224B5" w:rsidRPr="00B236CA" w:rsidRDefault="004224B5" w:rsidP="00603209">
            <w:pPr>
              <w:pStyle w:val="1EInzelthemen"/>
              <w:framePr w:hSpace="0" w:wrap="auto" w:vAnchor="margin" w:hAnchor="text" w:xAlign="left" w:yAlign="inline"/>
            </w:pPr>
            <w:r w:rsidRPr="00B236CA">
              <w:t>Quelle Buch</w:t>
            </w:r>
          </w:p>
        </w:tc>
        <w:tc>
          <w:tcPr>
            <w:tcW w:w="7229" w:type="dxa"/>
          </w:tcPr>
          <w:p w14:paraId="31E4DD8A" w14:textId="15A3D595" w:rsidR="004224B5" w:rsidRDefault="004224B5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4224B5" w14:paraId="79834126" w14:textId="77777777" w:rsidTr="00751F5C">
        <w:tc>
          <w:tcPr>
            <w:tcW w:w="397" w:type="dxa"/>
          </w:tcPr>
          <w:p w14:paraId="74D7CE0F" w14:textId="60E0A7B6" w:rsidR="004224B5" w:rsidRPr="00B236CA" w:rsidRDefault="004224B5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</w:tcPr>
          <w:p w14:paraId="16091CFF" w14:textId="77777777" w:rsidR="004224B5" w:rsidRPr="00B236CA" w:rsidRDefault="004224B5" w:rsidP="00603209">
            <w:pPr>
              <w:pStyle w:val="1EInzelthemen"/>
              <w:framePr w:hSpace="0" w:wrap="auto" w:vAnchor="margin" w:hAnchor="text" w:xAlign="left" w:yAlign="inline"/>
            </w:pPr>
            <w:r w:rsidRPr="00B236CA">
              <w:t>Frühere Quellen</w:t>
            </w:r>
          </w:p>
        </w:tc>
        <w:tc>
          <w:tcPr>
            <w:tcW w:w="7229" w:type="dxa"/>
          </w:tcPr>
          <w:p w14:paraId="76AA2CBD" w14:textId="49457112" w:rsidR="004224B5" w:rsidRDefault="004224B5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4439F1" w14:paraId="57841624" w14:textId="77777777" w:rsidTr="00751F5C">
        <w:tc>
          <w:tcPr>
            <w:tcW w:w="397" w:type="dxa"/>
          </w:tcPr>
          <w:p w14:paraId="134BB4F7" w14:textId="77777777" w:rsidR="004439F1" w:rsidRPr="00B236CA" w:rsidRDefault="004439F1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</w:tcPr>
          <w:p w14:paraId="5A6A15F6" w14:textId="4665217F" w:rsidR="004439F1" w:rsidRPr="00B236CA" w:rsidRDefault="004439F1" w:rsidP="004439F1">
            <w:pPr>
              <w:pStyle w:val="1EInzelthemen"/>
              <w:framePr w:hSpace="0" w:wrap="auto" w:vAnchor="margin" w:hAnchor="text" w:xAlign="left" w:yAlign="inline"/>
            </w:pPr>
            <w:r>
              <w:t>Fassungen, Varianten</w:t>
            </w:r>
            <w:r w:rsidRPr="00B236CA">
              <w:t xml:space="preserve"> </w:t>
            </w:r>
          </w:p>
        </w:tc>
        <w:tc>
          <w:tcPr>
            <w:tcW w:w="7229" w:type="dxa"/>
          </w:tcPr>
          <w:p w14:paraId="32D95AFB" w14:textId="080FA55F" w:rsidR="004439F1" w:rsidRDefault="004439F1" w:rsidP="004439F1">
            <w:pPr>
              <w:pStyle w:val="2Text"/>
              <w:framePr w:hSpace="0" w:wrap="auto" w:vAnchor="margin" w:hAnchor="text" w:xAlign="left" w:yAlign="inline"/>
            </w:pPr>
          </w:p>
        </w:tc>
      </w:tr>
      <w:tr w:rsidR="004224B5" w14:paraId="5CAF117D" w14:textId="77777777" w:rsidTr="00751F5C">
        <w:tc>
          <w:tcPr>
            <w:tcW w:w="397" w:type="dxa"/>
          </w:tcPr>
          <w:p w14:paraId="3B673DA0" w14:textId="258EE5A2" w:rsidR="004224B5" w:rsidRPr="00B236CA" w:rsidRDefault="004224B5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</w:tcPr>
          <w:p w14:paraId="02B3EF7B" w14:textId="77777777" w:rsidR="004224B5" w:rsidRPr="00B236CA" w:rsidRDefault="004224B5" w:rsidP="00603209">
            <w:pPr>
              <w:pStyle w:val="1EInzelthemen"/>
              <w:framePr w:hSpace="0" w:wrap="auto" w:vAnchor="margin" w:hAnchor="text" w:xAlign="left" w:yAlign="inline"/>
            </w:pPr>
            <w:r w:rsidRPr="00B236CA">
              <w:t>Typisierung</w:t>
            </w:r>
          </w:p>
        </w:tc>
        <w:tc>
          <w:tcPr>
            <w:tcW w:w="7229" w:type="dxa"/>
          </w:tcPr>
          <w:p w14:paraId="4BF6F8AE" w14:textId="5B47DB37" w:rsidR="004224B5" w:rsidRDefault="004224B5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4224B5" w14:paraId="572F7ED0" w14:textId="77777777" w:rsidTr="00751F5C">
        <w:tc>
          <w:tcPr>
            <w:tcW w:w="397" w:type="dxa"/>
          </w:tcPr>
          <w:p w14:paraId="433ED6EE" w14:textId="760C3CA2" w:rsidR="004224B5" w:rsidRPr="00B236CA" w:rsidRDefault="004224B5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</w:tcPr>
          <w:p w14:paraId="5CC83F3A" w14:textId="47921198" w:rsidR="004224B5" w:rsidRPr="00B236CA" w:rsidRDefault="004224B5" w:rsidP="004C1C5F">
            <w:pPr>
              <w:pStyle w:val="1EInzelthemen"/>
              <w:framePr w:hSpace="0" w:wrap="auto" w:vAnchor="margin" w:hAnchor="text" w:xAlign="left" w:yAlign="inline"/>
            </w:pPr>
            <w:proofErr w:type="spellStart"/>
            <w:r w:rsidRPr="00B236CA">
              <w:t>AT</w:t>
            </w:r>
            <w:r w:rsidR="00A42C40">
              <w:t>U</w:t>
            </w:r>
            <w:proofErr w:type="spellEnd"/>
            <w:r w:rsidRPr="00B236CA">
              <w:t>-Nr.</w:t>
            </w:r>
            <w:r w:rsidR="000569E1">
              <w:t xml:space="preserve">, motivgleiche </w:t>
            </w:r>
            <w:r w:rsidR="004C1C5F">
              <w:t>Märchen</w:t>
            </w:r>
          </w:p>
        </w:tc>
        <w:tc>
          <w:tcPr>
            <w:tcW w:w="7229" w:type="dxa"/>
          </w:tcPr>
          <w:p w14:paraId="092E7AF3" w14:textId="6EB1C58A" w:rsidR="000569E1" w:rsidRDefault="000569E1" w:rsidP="000569E1">
            <w:pPr>
              <w:pStyle w:val="2Text"/>
              <w:framePr w:hSpace="0" w:wrap="auto" w:vAnchor="margin" w:hAnchor="text" w:xAlign="left" w:yAlign="inline"/>
            </w:pPr>
          </w:p>
        </w:tc>
      </w:tr>
      <w:tr w:rsidR="004224B5" w14:paraId="2334522B" w14:textId="77777777" w:rsidTr="00751F5C">
        <w:tc>
          <w:tcPr>
            <w:tcW w:w="397" w:type="dxa"/>
          </w:tcPr>
          <w:p w14:paraId="38D0AEE0" w14:textId="555380C7" w:rsidR="004224B5" w:rsidRPr="00B236CA" w:rsidRDefault="004224B5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</w:tcPr>
          <w:p w14:paraId="38D1A124" w14:textId="77777777" w:rsidR="004224B5" w:rsidRPr="00B236CA" w:rsidRDefault="004224B5" w:rsidP="00603209">
            <w:pPr>
              <w:pStyle w:val="1EInzelthemen"/>
              <w:framePr w:hSpace="0" w:wrap="auto" w:vAnchor="margin" w:hAnchor="text" w:xAlign="left" w:yAlign="inline"/>
            </w:pPr>
            <w:r w:rsidRPr="00B236CA">
              <w:t>Hauptthema</w:t>
            </w:r>
          </w:p>
        </w:tc>
        <w:tc>
          <w:tcPr>
            <w:tcW w:w="7229" w:type="dxa"/>
          </w:tcPr>
          <w:p w14:paraId="5D1FACC8" w14:textId="34F422F0" w:rsidR="004224B5" w:rsidRDefault="004224B5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4224B5" w14:paraId="1EB47CA5" w14:textId="77777777" w:rsidTr="00751F5C">
        <w:tc>
          <w:tcPr>
            <w:tcW w:w="397" w:type="dxa"/>
          </w:tcPr>
          <w:p w14:paraId="500B33FB" w14:textId="351C715D" w:rsidR="004224B5" w:rsidRPr="00B236CA" w:rsidRDefault="004224B5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</w:tcPr>
          <w:p w14:paraId="58D6133A" w14:textId="77777777" w:rsidR="004224B5" w:rsidRPr="00B236CA" w:rsidRDefault="004224B5" w:rsidP="00603209">
            <w:pPr>
              <w:pStyle w:val="1EInzelthemen"/>
              <w:framePr w:hSpace="0" w:wrap="auto" w:vAnchor="margin" w:hAnchor="text" w:xAlign="left" w:yAlign="inline"/>
            </w:pPr>
            <w:r w:rsidRPr="00B236CA">
              <w:t>Entwicklung der Hauptfigur</w:t>
            </w:r>
          </w:p>
        </w:tc>
        <w:tc>
          <w:tcPr>
            <w:tcW w:w="7229" w:type="dxa"/>
          </w:tcPr>
          <w:p w14:paraId="27AC7941" w14:textId="14ED28EE" w:rsidR="004224B5" w:rsidRDefault="004224B5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4224B5" w14:paraId="082C228C" w14:textId="77777777" w:rsidTr="00751F5C">
        <w:tc>
          <w:tcPr>
            <w:tcW w:w="397" w:type="dxa"/>
          </w:tcPr>
          <w:p w14:paraId="0D1E8B1B" w14:textId="1F35BE80" w:rsidR="004224B5" w:rsidRPr="00B236CA" w:rsidRDefault="004224B5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</w:tcPr>
          <w:p w14:paraId="67CB3105" w14:textId="44BF0904" w:rsidR="004224B5" w:rsidRPr="00B236CA" w:rsidRDefault="00362C7E" w:rsidP="00603209">
            <w:pPr>
              <w:pStyle w:val="1EInzelthemen"/>
              <w:framePr w:hSpace="0" w:wrap="auto" w:vAnchor="margin" w:hAnchor="text" w:xAlign="left" w:yAlign="inline"/>
            </w:pPr>
            <w:r>
              <w:t xml:space="preserve">„Landschaft“ des Märchens </w:t>
            </w:r>
          </w:p>
        </w:tc>
        <w:tc>
          <w:tcPr>
            <w:tcW w:w="7229" w:type="dxa"/>
          </w:tcPr>
          <w:p w14:paraId="79247F14" w14:textId="694800D5" w:rsidR="004224B5" w:rsidRDefault="004224B5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4224B5" w14:paraId="5FDB9209" w14:textId="77777777" w:rsidTr="00751F5C">
        <w:tc>
          <w:tcPr>
            <w:tcW w:w="397" w:type="dxa"/>
            <w:tcBorders>
              <w:bottom w:val="single" w:sz="6" w:space="0" w:color="auto"/>
            </w:tcBorders>
          </w:tcPr>
          <w:p w14:paraId="20360723" w14:textId="300098DA" w:rsidR="004224B5" w:rsidRPr="00B236CA" w:rsidRDefault="004224B5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  <w:tcBorders>
              <w:bottom w:val="single" w:sz="6" w:space="0" w:color="auto"/>
            </w:tcBorders>
          </w:tcPr>
          <w:p w14:paraId="7BCF8DB2" w14:textId="77777777" w:rsidR="00362C7E" w:rsidRDefault="00362C7E" w:rsidP="00603209">
            <w:pPr>
              <w:pStyle w:val="1EInzelthemen"/>
              <w:framePr w:hSpace="0" w:wrap="auto" w:vAnchor="margin" w:hAnchor="text" w:xAlign="left" w:yAlign="inline"/>
            </w:pPr>
            <w:r>
              <w:t>Historischer Hintergründe</w:t>
            </w:r>
          </w:p>
          <w:p w14:paraId="128DD2BC" w14:textId="77777777" w:rsidR="004224B5" w:rsidRDefault="00362C7E" w:rsidP="00603209">
            <w:pPr>
              <w:pStyle w:val="1EInzelthemen"/>
              <w:framePr w:hSpace="0" w:wrap="auto" w:vAnchor="margin" w:hAnchor="text" w:xAlign="left" w:yAlign="inline"/>
            </w:pPr>
            <w:r>
              <w:t>zur Zeit der Verschriftlichung</w:t>
            </w:r>
          </w:p>
          <w:p w14:paraId="53BC9EFB" w14:textId="280A92CA" w:rsidR="00362C7E" w:rsidRPr="00B236CA" w:rsidRDefault="00362C7E" w:rsidP="00603209">
            <w:pPr>
              <w:pStyle w:val="1EInzelthemen"/>
              <w:framePr w:hSpace="0" w:wrap="auto" w:vAnchor="margin" w:hAnchor="text" w:xAlign="left" w:yAlign="inline"/>
            </w:pPr>
            <w:r>
              <w:t>(um 1800, Geschichte, Kultur, Religion, Soziales)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062BF827" w14:textId="077BCB86" w:rsidR="004224B5" w:rsidRDefault="004224B5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4224B5" w14:paraId="25CCB910" w14:textId="77777777" w:rsidTr="00751F5C">
        <w:tc>
          <w:tcPr>
            <w:tcW w:w="397" w:type="dxa"/>
            <w:tcBorders>
              <w:bottom w:val="single" w:sz="4" w:space="0" w:color="auto"/>
            </w:tcBorders>
          </w:tcPr>
          <w:p w14:paraId="7EE5E7B9" w14:textId="1256E261" w:rsidR="004224B5" w:rsidRPr="00B236CA" w:rsidRDefault="004224B5" w:rsidP="004439F1">
            <w:pPr>
              <w:pStyle w:val="1EInzelthemen"/>
              <w:framePr w:hSpace="0" w:wrap="auto" w:vAnchor="margin" w:hAnchor="text" w:xAlign="left" w:yAlign="inline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54F7A3CF" w14:textId="6C815488" w:rsidR="004224B5" w:rsidRPr="00B236CA" w:rsidRDefault="006C6C35" w:rsidP="00603209">
            <w:pPr>
              <w:pStyle w:val="1EInzelthemen"/>
              <w:framePr w:hSpace="0" w:wrap="auto" w:vAnchor="margin" w:hAnchor="text" w:xAlign="left" w:yAlign="inline"/>
            </w:pPr>
            <w:r>
              <w:t xml:space="preserve">Wissenswertes </w:t>
            </w:r>
            <w:r w:rsidR="00362C7E">
              <w:t xml:space="preserve">zu </w:t>
            </w:r>
            <w:r w:rsidR="00E66195">
              <w:t xml:space="preserve">Figuren, </w:t>
            </w:r>
            <w:r w:rsidR="00D913F4" w:rsidRPr="00B236CA">
              <w:t>Handwerk</w:t>
            </w:r>
            <w:r w:rsidR="00913B33">
              <w:t>,</w:t>
            </w:r>
            <w:r w:rsidR="00E66195" w:rsidRPr="00B236CA">
              <w:t xml:space="preserve"> Tiere</w:t>
            </w:r>
            <w:r w:rsidR="00E66195">
              <w:t>, Pflanzen, ...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B5422ED" w14:textId="333B92FF" w:rsidR="00E66195" w:rsidRDefault="00E66195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5845F9" w14:paraId="056DE3C4" w14:textId="77777777" w:rsidTr="00751F5C">
        <w:trPr>
          <w:trHeight w:val="304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5F1D4" w14:textId="77777777" w:rsidR="00E85F33" w:rsidRPr="00B236CA" w:rsidRDefault="00E85F33" w:rsidP="00603209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B4542" w14:textId="77777777" w:rsidR="00E85F33" w:rsidRDefault="00E85F33" w:rsidP="00603209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CB665" w14:textId="77777777" w:rsidR="00E85F33" w:rsidRDefault="00E85F33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5845F9" w14:paraId="313550B0" w14:textId="77777777" w:rsidTr="00410249">
        <w:tc>
          <w:tcPr>
            <w:tcW w:w="959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69141C" w14:textId="24B218D1" w:rsidR="00E85F33" w:rsidRDefault="00E85F33" w:rsidP="00603209">
            <w:pPr>
              <w:pStyle w:val="2Text"/>
              <w:framePr w:hSpace="0" w:wrap="auto" w:vAnchor="margin" w:hAnchor="text" w:xAlign="left" w:yAlign="inline"/>
            </w:pPr>
            <w:r>
              <w:t>ER</w:t>
            </w:r>
            <w:r w:rsidRPr="00B236CA">
              <w:rPr>
                <w:shd w:val="clear" w:color="auto" w:fill="D9D9D9" w:themeFill="background1" w:themeFillShade="D9"/>
              </w:rPr>
              <w:t>ZÄHLEN</w:t>
            </w:r>
          </w:p>
        </w:tc>
      </w:tr>
      <w:tr w:rsidR="00E85F33" w14:paraId="0EE3161C" w14:textId="77777777" w:rsidTr="00751F5C">
        <w:tc>
          <w:tcPr>
            <w:tcW w:w="397" w:type="dxa"/>
          </w:tcPr>
          <w:p w14:paraId="31960E69" w14:textId="2DBBCBC3" w:rsidR="00E85F33" w:rsidRPr="00B236CA" w:rsidRDefault="007F46E5" w:rsidP="00603209">
            <w:pPr>
              <w:pStyle w:val="1EInzelthemen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1964" w:type="dxa"/>
          </w:tcPr>
          <w:p w14:paraId="64B3A8FC" w14:textId="0C5F4657" w:rsidR="00E85F33" w:rsidRDefault="00E85F33" w:rsidP="00603209">
            <w:pPr>
              <w:pStyle w:val="1EInzelthemen"/>
              <w:framePr w:hSpace="0" w:wrap="auto" w:vAnchor="margin" w:hAnchor="text" w:xAlign="left" w:yAlign="inline"/>
            </w:pPr>
            <w:r w:rsidRPr="004224B5">
              <w:t>Gemessene Erzählzeit</w:t>
            </w:r>
          </w:p>
        </w:tc>
        <w:tc>
          <w:tcPr>
            <w:tcW w:w="7229" w:type="dxa"/>
          </w:tcPr>
          <w:p w14:paraId="5B66B964" w14:textId="0F8306C6" w:rsidR="00E85F33" w:rsidRDefault="00E85F33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0569E1" w14:paraId="233461A5" w14:textId="77777777" w:rsidTr="00751F5C">
        <w:tc>
          <w:tcPr>
            <w:tcW w:w="397" w:type="dxa"/>
          </w:tcPr>
          <w:p w14:paraId="5CD87C83" w14:textId="2B92B309" w:rsidR="000569E1" w:rsidRDefault="000569E1" w:rsidP="00603209">
            <w:pPr>
              <w:pStyle w:val="1EInzelthemen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964" w:type="dxa"/>
          </w:tcPr>
          <w:p w14:paraId="782D8268" w14:textId="1A43EB50" w:rsidR="000569E1" w:rsidRPr="004224B5" w:rsidRDefault="000569E1" w:rsidP="00603209">
            <w:pPr>
              <w:pStyle w:val="1EInzelthemen"/>
              <w:framePr w:hSpace="0" w:wrap="auto" w:vAnchor="margin" w:hAnchor="text" w:xAlign="left" w:yAlign="inline"/>
            </w:pPr>
            <w:r>
              <w:t>Märchenkreis, Anzahl erarbeiteter Bilder</w:t>
            </w:r>
          </w:p>
        </w:tc>
        <w:tc>
          <w:tcPr>
            <w:tcW w:w="7229" w:type="dxa"/>
          </w:tcPr>
          <w:p w14:paraId="04F0C14D" w14:textId="30A78E02" w:rsidR="000569E1" w:rsidRDefault="000569E1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DA57A9" w14:paraId="6A72FBB4" w14:textId="77777777" w:rsidTr="00751F5C">
        <w:tc>
          <w:tcPr>
            <w:tcW w:w="397" w:type="dxa"/>
            <w:tcBorders>
              <w:bottom w:val="single" w:sz="6" w:space="0" w:color="auto"/>
            </w:tcBorders>
          </w:tcPr>
          <w:p w14:paraId="6BC98DAD" w14:textId="6EF45C4D" w:rsidR="00DA57A9" w:rsidRPr="00B236CA" w:rsidRDefault="000569E1" w:rsidP="00DA57A9">
            <w:pPr>
              <w:pStyle w:val="1EInzelthemen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1964" w:type="dxa"/>
            <w:tcBorders>
              <w:bottom w:val="single" w:sz="6" w:space="0" w:color="auto"/>
            </w:tcBorders>
          </w:tcPr>
          <w:p w14:paraId="5E934F52" w14:textId="77777777" w:rsidR="00DA57A9" w:rsidRDefault="00DA57A9" w:rsidP="00DA57A9">
            <w:pPr>
              <w:pStyle w:val="1EInzelthemen"/>
              <w:framePr w:hSpace="0" w:wrap="auto" w:vAnchor="margin" w:hAnchor="text" w:xAlign="left" w:yAlign="inline"/>
            </w:pPr>
            <w:r>
              <w:t xml:space="preserve">Erarbeitung des Märchens über die Sinne  </w:t>
            </w:r>
          </w:p>
          <w:p w14:paraId="2E4D0828" w14:textId="5FF4FAC2" w:rsidR="00DA57A9" w:rsidRDefault="00DA57A9" w:rsidP="00DA57A9">
            <w:pPr>
              <w:pStyle w:val="1EInzelthemen"/>
              <w:framePr w:hSpace="0" w:wrap="auto" w:vAnchor="margin" w:hAnchor="text" w:xAlign="left" w:yAlign="inline"/>
            </w:pPr>
            <w:r>
              <w:t>(Sehen, Hören, Riechen, Schmecken, Fühlen/Tasten)</w:t>
            </w:r>
            <w:r w:rsidR="001C6ED1">
              <w:t>. Erkenntnisse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469B2B90" w14:textId="23497D6D" w:rsidR="00DA57A9" w:rsidRDefault="00884B8C" w:rsidP="00DA57A9">
            <w:pPr>
              <w:pStyle w:val="2Text"/>
              <w:framePr w:hSpace="0" w:wrap="auto" w:vAnchor="margin" w:hAnchor="text" w:xAlign="left" w:yAlign="inline"/>
            </w:pPr>
            <w:r>
              <w:t>1. Sehen:</w:t>
            </w:r>
          </w:p>
          <w:p w14:paraId="282E6F50" w14:textId="555D8481" w:rsidR="00884B8C" w:rsidRDefault="00884B8C" w:rsidP="00DA57A9">
            <w:pPr>
              <w:pStyle w:val="2Text"/>
              <w:framePr w:hSpace="0" w:wrap="auto" w:vAnchor="margin" w:hAnchor="text" w:xAlign="left" w:yAlign="inline"/>
            </w:pPr>
            <w:r>
              <w:t>2. Hören</w:t>
            </w:r>
          </w:p>
          <w:p w14:paraId="470B43FB" w14:textId="7FB134C2" w:rsidR="00884B8C" w:rsidRDefault="00884B8C" w:rsidP="00DA57A9">
            <w:pPr>
              <w:pStyle w:val="2Text"/>
              <w:framePr w:hSpace="0" w:wrap="auto" w:vAnchor="margin" w:hAnchor="text" w:xAlign="left" w:yAlign="inline"/>
            </w:pPr>
            <w:r>
              <w:t>3. Riechen</w:t>
            </w:r>
          </w:p>
          <w:p w14:paraId="0E0B3CFC" w14:textId="4C41E5E5" w:rsidR="00884B8C" w:rsidRDefault="00884B8C" w:rsidP="00DA57A9">
            <w:pPr>
              <w:pStyle w:val="2Text"/>
              <w:framePr w:hSpace="0" w:wrap="auto" w:vAnchor="margin" w:hAnchor="text" w:xAlign="left" w:yAlign="inline"/>
            </w:pPr>
            <w:r>
              <w:t>4.Schmecken</w:t>
            </w:r>
          </w:p>
          <w:p w14:paraId="5C3EA5FE" w14:textId="171D5FEE" w:rsidR="00884B8C" w:rsidRDefault="00884B8C" w:rsidP="00DA57A9">
            <w:pPr>
              <w:pStyle w:val="2Text"/>
              <w:framePr w:hSpace="0" w:wrap="auto" w:vAnchor="margin" w:hAnchor="text" w:xAlign="left" w:yAlign="inline"/>
            </w:pPr>
            <w:r>
              <w:t>5. Fühlen/Tasten</w:t>
            </w:r>
          </w:p>
        </w:tc>
      </w:tr>
      <w:tr w:rsidR="00DA57A9" w14:paraId="1D132C7B" w14:textId="77777777" w:rsidTr="00751F5C">
        <w:tc>
          <w:tcPr>
            <w:tcW w:w="397" w:type="dxa"/>
            <w:tcBorders>
              <w:bottom w:val="single" w:sz="6" w:space="0" w:color="auto"/>
            </w:tcBorders>
          </w:tcPr>
          <w:p w14:paraId="5DE4C585" w14:textId="602F5860" w:rsidR="00DA57A9" w:rsidRDefault="000569E1" w:rsidP="00DA57A9">
            <w:pPr>
              <w:pStyle w:val="1EInzelthemen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1964" w:type="dxa"/>
            <w:tcBorders>
              <w:bottom w:val="single" w:sz="6" w:space="0" w:color="auto"/>
            </w:tcBorders>
          </w:tcPr>
          <w:p w14:paraId="2C7A6FA3" w14:textId="0C86B96E" w:rsidR="00DA57A9" w:rsidRPr="00DF1CA1" w:rsidRDefault="00DA57A9" w:rsidP="00DA57A9">
            <w:pPr>
              <w:pStyle w:val="1EInzelthemen"/>
              <w:framePr w:hSpace="0" w:wrap="auto" w:vAnchor="margin" w:hAnchor="text" w:xAlign="left" w:yAlign="inline"/>
            </w:pPr>
            <w:r w:rsidRPr="00DF1CA1">
              <w:t>Persönlicher Bezug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14:paraId="70197E67" w14:textId="26FF9F6C" w:rsidR="00DA57A9" w:rsidRPr="00B37FF6" w:rsidRDefault="00DA57A9" w:rsidP="00DA57A9">
            <w:pPr>
              <w:pStyle w:val="2Text"/>
              <w:framePr w:hSpace="0" w:wrap="auto" w:vAnchor="margin" w:hAnchor="text" w:xAlign="left" w:yAlign="inline"/>
            </w:pPr>
          </w:p>
        </w:tc>
      </w:tr>
      <w:tr w:rsidR="00147A91" w14:paraId="332F1494" w14:textId="77777777" w:rsidTr="00751F5C">
        <w:trPr>
          <w:trHeight w:val="1263"/>
        </w:trPr>
        <w:tc>
          <w:tcPr>
            <w:tcW w:w="397" w:type="dxa"/>
            <w:tcBorders>
              <w:bottom w:val="single" w:sz="4" w:space="0" w:color="auto"/>
            </w:tcBorders>
          </w:tcPr>
          <w:p w14:paraId="5A68A44C" w14:textId="45AB1A0A" w:rsidR="00147A91" w:rsidRDefault="00410249" w:rsidP="00603209">
            <w:pPr>
              <w:pStyle w:val="1EInzelthemen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7B73DF9B" w14:textId="26C2D41C" w:rsidR="00147A91" w:rsidRDefault="00B844BD" w:rsidP="00D307D1">
            <w:pPr>
              <w:pStyle w:val="1EInzelthemen"/>
              <w:framePr w:hSpace="0" w:wrap="auto" w:vAnchor="margin" w:hAnchor="text" w:xAlign="left" w:yAlign="inline"/>
            </w:pPr>
            <w:r>
              <w:t xml:space="preserve">Kontrolle </w:t>
            </w:r>
            <w:r w:rsidR="00147A91">
              <w:t xml:space="preserve">der </w:t>
            </w:r>
            <w:r w:rsidR="008B3EC6">
              <w:t xml:space="preserve">persönlichen </w:t>
            </w:r>
            <w:proofErr w:type="gramStart"/>
            <w:r w:rsidR="008B3EC6">
              <w:t>F</w:t>
            </w:r>
            <w:r w:rsidR="00147A91">
              <w:t xml:space="preserve">assung </w:t>
            </w:r>
            <w:r w:rsidR="00D307D1">
              <w:t xml:space="preserve"> </w:t>
            </w:r>
            <w:r w:rsidR="00D307D1" w:rsidRPr="00D307D1">
              <w:rPr>
                <w:b w:val="0"/>
                <w:bCs/>
              </w:rPr>
              <w:t>(</w:t>
            </w:r>
            <w:proofErr w:type="spellStart"/>
            <w:proofErr w:type="gramEnd"/>
            <w:r w:rsidR="008B3EC6">
              <w:rPr>
                <w:b w:val="0"/>
                <w:bCs/>
              </w:rPr>
              <w:t>Fremdwörter</w:t>
            </w:r>
            <w:r w:rsidR="00D307D1" w:rsidRPr="00D307D1">
              <w:rPr>
                <w:b w:val="0"/>
                <w:bCs/>
              </w:rPr>
              <w:t>,direkte</w:t>
            </w:r>
            <w:proofErr w:type="spellEnd"/>
            <w:r w:rsidR="00D307D1" w:rsidRPr="00D307D1">
              <w:rPr>
                <w:b w:val="0"/>
                <w:bCs/>
              </w:rPr>
              <w:t xml:space="preserve"> </w:t>
            </w:r>
            <w:proofErr w:type="spellStart"/>
            <w:r w:rsidR="00D307D1" w:rsidRPr="00D307D1">
              <w:rPr>
                <w:b w:val="0"/>
                <w:bCs/>
              </w:rPr>
              <w:t>Rede?</w:t>
            </w:r>
            <w:r w:rsidR="004B3360">
              <w:rPr>
                <w:b w:val="0"/>
                <w:bCs/>
              </w:rPr>
              <w:t>Publikums-gerecht</w:t>
            </w:r>
            <w:proofErr w:type="spellEnd"/>
            <w:r w:rsidR="004B3360">
              <w:rPr>
                <w:b w:val="0"/>
                <w:bCs/>
              </w:rPr>
              <w:t>?</w:t>
            </w:r>
            <w:r w:rsidR="00D307D1" w:rsidRPr="00D307D1">
              <w:rPr>
                <w:b w:val="0"/>
                <w:bCs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7564202" w14:textId="77777777" w:rsidR="00147A91" w:rsidRPr="00B37FF6" w:rsidRDefault="00147A91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4B3360" w14:paraId="7F1E5114" w14:textId="77777777" w:rsidTr="00751F5C">
        <w:trPr>
          <w:trHeight w:val="1263"/>
        </w:trPr>
        <w:tc>
          <w:tcPr>
            <w:tcW w:w="397" w:type="dxa"/>
            <w:tcBorders>
              <w:bottom w:val="single" w:sz="4" w:space="0" w:color="auto"/>
            </w:tcBorders>
          </w:tcPr>
          <w:p w14:paraId="670355ED" w14:textId="2CE22076" w:rsidR="004B3360" w:rsidRDefault="004B3360" w:rsidP="00603209">
            <w:pPr>
              <w:pStyle w:val="1EInzelthemen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0604641B" w14:textId="2EDF893A" w:rsidR="004B3360" w:rsidRDefault="004B3360" w:rsidP="00D307D1">
            <w:pPr>
              <w:pStyle w:val="1EInzelthemen"/>
              <w:framePr w:hSpace="0" w:wrap="auto" w:vAnchor="margin" w:hAnchor="text" w:xAlign="left" w:yAlign="inline"/>
            </w:pPr>
            <w:r>
              <w:t>Figurenarbeit stimmlich und darstellend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1810EB6" w14:textId="77777777" w:rsidR="004B3360" w:rsidRPr="00B37FF6" w:rsidRDefault="004B3360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4B3360" w14:paraId="45ED7833" w14:textId="77777777" w:rsidTr="00751F5C">
        <w:trPr>
          <w:trHeight w:val="1263"/>
        </w:trPr>
        <w:tc>
          <w:tcPr>
            <w:tcW w:w="397" w:type="dxa"/>
            <w:tcBorders>
              <w:bottom w:val="single" w:sz="4" w:space="0" w:color="auto"/>
            </w:tcBorders>
          </w:tcPr>
          <w:p w14:paraId="6656C737" w14:textId="422912EB" w:rsidR="004B3360" w:rsidRDefault="004B3360" w:rsidP="00603209">
            <w:pPr>
              <w:pStyle w:val="1EInzelthemen"/>
              <w:framePr w:hSpace="0" w:wrap="auto" w:vAnchor="margin" w:hAnchor="text" w:xAlign="left" w:yAlign="inline"/>
            </w:pPr>
            <w:r>
              <w:lastRenderedPageBreak/>
              <w:t>7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2A256C1D" w14:textId="44C7D35A" w:rsidR="004B3360" w:rsidRDefault="004B3360" w:rsidP="00D307D1">
            <w:pPr>
              <w:pStyle w:val="1EInzelthemen"/>
              <w:framePr w:hSpace="0" w:wrap="auto" w:vAnchor="margin" w:hAnchor="text" w:xAlign="left" w:yAlign="inline"/>
            </w:pPr>
            <w:r>
              <w:t xml:space="preserve">Ideen für mögliche Interaktionen </w:t>
            </w:r>
            <w:r w:rsidRPr="003D133B">
              <w:rPr>
                <w:b w:val="0"/>
                <w:bCs/>
              </w:rPr>
              <w:t>(</w:t>
            </w:r>
            <w:r>
              <w:rPr>
                <w:b w:val="0"/>
                <w:bCs/>
              </w:rPr>
              <w:t>Einbezug des Publikums,</w:t>
            </w:r>
            <w:r w:rsidR="00EB6719">
              <w:rPr>
                <w:b w:val="0"/>
                <w:bCs/>
              </w:rPr>
              <w:t xml:space="preserve"> Verwendung von Gegenständen, Musik)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8B153EC" w14:textId="77777777" w:rsidR="004B3360" w:rsidRPr="00B37FF6" w:rsidRDefault="004B3360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A501D4" w14:paraId="23F9AF11" w14:textId="77777777" w:rsidTr="00751F5C">
        <w:trPr>
          <w:trHeight w:val="266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658E6" w14:textId="77777777" w:rsidR="00A501D4" w:rsidRDefault="00A501D4" w:rsidP="00603209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D44AD" w14:textId="77777777" w:rsidR="00A501D4" w:rsidRDefault="00A501D4" w:rsidP="00A35D7E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06183" w14:textId="77777777" w:rsidR="00A501D4" w:rsidRDefault="00A501D4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A501D4" w14:paraId="0BAED10B" w14:textId="77777777" w:rsidTr="00751F5C">
        <w:trPr>
          <w:trHeight w:val="391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9EF961" w14:textId="77777777" w:rsidR="00A501D4" w:rsidRDefault="00A501D4" w:rsidP="00603209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D1CF88" w14:textId="69A850AD" w:rsidR="00A501D4" w:rsidRPr="00A501D4" w:rsidRDefault="0044343E" w:rsidP="00A35D7E">
            <w:pPr>
              <w:pStyle w:val="1EInzelthemen"/>
              <w:framePr w:hSpace="0" w:wrap="auto" w:vAnchor="margin" w:hAnchor="text" w:xAlign="left" w:yAlign="inline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>PUBLIKUM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1397AD" w14:textId="77777777" w:rsidR="00A501D4" w:rsidRDefault="00A501D4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036A8A" w14:paraId="57E412ED" w14:textId="77777777" w:rsidTr="00751F5C">
        <w:trPr>
          <w:trHeight w:val="666"/>
        </w:trPr>
        <w:tc>
          <w:tcPr>
            <w:tcW w:w="397" w:type="dxa"/>
            <w:tcBorders>
              <w:bottom w:val="single" w:sz="4" w:space="0" w:color="auto"/>
            </w:tcBorders>
          </w:tcPr>
          <w:p w14:paraId="274A0AE7" w14:textId="63B6EE61" w:rsidR="00036A8A" w:rsidRDefault="00036A8A" w:rsidP="00603209">
            <w:pPr>
              <w:pStyle w:val="1EInzelthemen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5E90F6FD" w14:textId="6BFF2CD9" w:rsidR="00036A8A" w:rsidRDefault="00301DA6" w:rsidP="006F152D">
            <w:pPr>
              <w:pStyle w:val="1EInzelthemen"/>
              <w:framePr w:hSpace="0" w:wrap="auto" w:vAnchor="margin" w:hAnchor="text" w:xAlign="left" w:yAlign="inline"/>
            </w:pPr>
            <w:r>
              <w:t>Geeignet</w:t>
            </w:r>
            <w:r w:rsidR="00036A8A">
              <w:t xml:space="preserve"> für folgendes Zielpublikum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A603527" w14:textId="77777777" w:rsidR="00036A8A" w:rsidRDefault="00036A8A" w:rsidP="00036A8A">
            <w:pPr>
              <w:pStyle w:val="2Text"/>
              <w:framePr w:hSpace="0" w:wrap="auto" w:vAnchor="margin" w:hAnchor="text" w:xAlign="left" w:yAlign="inline"/>
            </w:pPr>
          </w:p>
        </w:tc>
      </w:tr>
      <w:tr w:rsidR="00036A8A" w14:paraId="28716F41" w14:textId="77777777" w:rsidTr="00751F5C">
        <w:tc>
          <w:tcPr>
            <w:tcW w:w="397" w:type="dxa"/>
            <w:tcBorders>
              <w:bottom w:val="single" w:sz="4" w:space="0" w:color="auto"/>
            </w:tcBorders>
          </w:tcPr>
          <w:p w14:paraId="55C8B1E8" w14:textId="22C5C8D0" w:rsidR="00036A8A" w:rsidRDefault="00036A8A" w:rsidP="00603209">
            <w:pPr>
              <w:pStyle w:val="1EInzelthemen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0F5DF610" w14:textId="6A85FB02" w:rsidR="00036A8A" w:rsidRDefault="00301DA6" w:rsidP="00737568">
            <w:pPr>
              <w:pStyle w:val="1EInzelthemen"/>
              <w:framePr w:hSpace="0" w:wrap="auto" w:vAnchor="margin" w:hAnchor="text" w:xAlign="left" w:yAlign="inline"/>
            </w:pPr>
            <w:r>
              <w:t>Möglich</w:t>
            </w:r>
            <w:r w:rsidR="00737568">
              <w:t xml:space="preserve"> </w:t>
            </w:r>
            <w:r w:rsidR="00036A8A">
              <w:t xml:space="preserve">bei folgenden Anlässen </w:t>
            </w:r>
            <w:r w:rsidR="00036A8A" w:rsidRPr="00036A8A">
              <w:rPr>
                <w:b w:val="0"/>
                <w:bCs/>
              </w:rPr>
              <w:t>(</w:t>
            </w:r>
            <w:r w:rsidR="00737568">
              <w:rPr>
                <w:b w:val="0"/>
                <w:bCs/>
              </w:rPr>
              <w:t xml:space="preserve">z.B. Geburtstag, </w:t>
            </w:r>
            <w:proofErr w:type="spellStart"/>
            <w:proofErr w:type="gramStart"/>
            <w:r w:rsidR="00737568">
              <w:rPr>
                <w:b w:val="0"/>
                <w:bCs/>
              </w:rPr>
              <w:t>Hochzeit,</w:t>
            </w:r>
            <w:r w:rsidR="00036A8A" w:rsidRPr="00036A8A">
              <w:rPr>
                <w:b w:val="0"/>
                <w:bCs/>
              </w:rPr>
              <w:t>Kinde</w:t>
            </w:r>
            <w:r w:rsidR="00737568">
              <w:rPr>
                <w:b w:val="0"/>
                <w:bCs/>
              </w:rPr>
              <w:t>r</w:t>
            </w:r>
            <w:r w:rsidR="00036A8A" w:rsidRPr="00036A8A">
              <w:rPr>
                <w:b w:val="0"/>
                <w:bCs/>
              </w:rPr>
              <w:t>fe</w:t>
            </w:r>
            <w:r w:rsidR="00751F5C">
              <w:rPr>
                <w:b w:val="0"/>
                <w:bCs/>
              </w:rPr>
              <w:t>st</w:t>
            </w:r>
            <w:proofErr w:type="spellEnd"/>
            <w:proofErr w:type="gramEnd"/>
            <w:r w:rsidR="00036A8A" w:rsidRPr="00036A8A">
              <w:rPr>
                <w:b w:val="0"/>
                <w:bCs/>
              </w:rPr>
              <w:t>, Firmenfeier usw.)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2B5830E" w14:textId="77777777" w:rsidR="00036A8A" w:rsidRDefault="00036A8A" w:rsidP="00036A8A">
            <w:pPr>
              <w:pStyle w:val="2Text"/>
              <w:framePr w:hSpace="0" w:wrap="auto" w:vAnchor="margin" w:hAnchor="text" w:xAlign="left" w:yAlign="inline"/>
              <w:ind w:left="720"/>
            </w:pPr>
          </w:p>
        </w:tc>
      </w:tr>
      <w:tr w:rsidR="00751F5C" w14:paraId="5D1600A1" w14:textId="77777777" w:rsidTr="00751F5C">
        <w:tc>
          <w:tcPr>
            <w:tcW w:w="397" w:type="dxa"/>
            <w:tcBorders>
              <w:bottom w:val="single" w:sz="4" w:space="0" w:color="auto"/>
            </w:tcBorders>
          </w:tcPr>
          <w:p w14:paraId="05104D75" w14:textId="3022F801" w:rsidR="00751F5C" w:rsidRDefault="00751F5C" w:rsidP="00603209">
            <w:pPr>
              <w:pStyle w:val="1EInzelthemen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5D78277E" w14:textId="5440F692" w:rsidR="00751F5C" w:rsidRDefault="000132DC" w:rsidP="00737568">
            <w:pPr>
              <w:pStyle w:val="1EInzelthemen"/>
              <w:framePr w:hSpace="0" w:wrap="auto" w:vAnchor="margin" w:hAnchor="text" w:xAlign="left" w:yAlign="inline"/>
            </w:pPr>
            <w:r>
              <w:t>Passt zu folgenden Themen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58FEA22" w14:textId="77777777" w:rsidR="00751F5C" w:rsidRDefault="00751F5C" w:rsidP="00036A8A">
            <w:pPr>
              <w:pStyle w:val="2Text"/>
              <w:framePr w:hSpace="0" w:wrap="auto" w:vAnchor="margin" w:hAnchor="text" w:xAlign="left" w:yAlign="inline"/>
              <w:ind w:left="720"/>
            </w:pPr>
          </w:p>
        </w:tc>
      </w:tr>
      <w:tr w:rsidR="007F46E5" w14:paraId="46ED5806" w14:textId="77777777" w:rsidTr="00751F5C"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66805" w14:textId="573F19E6" w:rsidR="007F46E5" w:rsidRPr="00B236CA" w:rsidRDefault="007F46E5" w:rsidP="00603209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1385F" w14:textId="77777777" w:rsidR="007F46E5" w:rsidRDefault="007F46E5" w:rsidP="00603209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C62F7" w14:textId="77777777" w:rsidR="007F46E5" w:rsidRPr="00B37FF6" w:rsidRDefault="007F46E5" w:rsidP="00603209">
            <w:pPr>
              <w:pStyle w:val="2Text"/>
              <w:framePr w:hSpace="0" w:wrap="auto" w:vAnchor="margin" w:hAnchor="text" w:xAlign="left" w:yAlign="inline"/>
            </w:pPr>
          </w:p>
        </w:tc>
      </w:tr>
      <w:tr w:rsidR="005845F9" w14:paraId="48F1E214" w14:textId="77777777" w:rsidTr="00751F5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F57D6E2" w14:textId="77777777" w:rsidR="007F46E5" w:rsidRPr="00B236CA" w:rsidRDefault="007F46E5" w:rsidP="00603209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7DB7079" w14:textId="77777777" w:rsidR="007F46E5" w:rsidRDefault="007F46E5" w:rsidP="00603209">
            <w:pPr>
              <w:pStyle w:val="1EInzelthemen"/>
              <w:framePr w:hSpace="0" w:wrap="auto" w:vAnchor="margin" w:hAnchor="text" w:xAlign="left" w:yAlign="inline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7699AB" w14:textId="77777777" w:rsidR="007F46E5" w:rsidRPr="00B37FF6" w:rsidRDefault="007F46E5" w:rsidP="00603209">
            <w:pPr>
              <w:pStyle w:val="2Text"/>
              <w:framePr w:hSpace="0" w:wrap="auto" w:vAnchor="margin" w:hAnchor="text" w:xAlign="left" w:yAlign="inline"/>
            </w:pPr>
          </w:p>
        </w:tc>
      </w:tr>
    </w:tbl>
    <w:p w14:paraId="25F6C034" w14:textId="1816724A" w:rsidR="00FD52A2" w:rsidRDefault="00FD52A2" w:rsidP="00DF1CA1">
      <w:pPr>
        <w:ind w:left="-142"/>
      </w:pPr>
    </w:p>
    <w:p w14:paraId="5DECC22F" w14:textId="38AE89A8" w:rsidR="00F35258" w:rsidRDefault="00F35258"/>
    <w:p w14:paraId="6685F658" w14:textId="77777777" w:rsidR="00B236CA" w:rsidRDefault="00B236CA"/>
    <w:p w14:paraId="3C488361" w14:textId="77777777" w:rsidR="00B236CA" w:rsidRDefault="00B236CA"/>
    <w:p w14:paraId="5EE26C2D" w14:textId="77777777" w:rsidR="00F35258" w:rsidRDefault="00F35258"/>
    <w:p w14:paraId="0638561F" w14:textId="49931453" w:rsidR="004224B5" w:rsidRDefault="004224B5"/>
    <w:p w14:paraId="2A7F8B4C" w14:textId="7A0F9F99" w:rsidR="008B3EC6" w:rsidRDefault="008B3EC6"/>
    <w:p w14:paraId="446AAB3D" w14:textId="4B382A56" w:rsidR="008B3EC6" w:rsidRDefault="008B3EC6"/>
    <w:tbl>
      <w:tblPr>
        <w:tblStyle w:val="Tabellenraster"/>
        <w:tblpPr w:leftFromText="141" w:rightFromText="141" w:vertAnchor="text" w:horzAnchor="page" w:tblpX="1645" w:tblpY="2787"/>
        <w:tblOverlap w:val="never"/>
        <w:tblW w:w="27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915"/>
        <w:gridCol w:w="335"/>
      </w:tblGrid>
      <w:tr w:rsidR="00DB5A30" w:rsidRPr="00B37FF6" w14:paraId="5C72E46A" w14:textId="77777777" w:rsidTr="00DB5A30"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6F470" w14:textId="77777777" w:rsidR="00DB5A30" w:rsidRPr="00D245ED" w:rsidRDefault="00DB5A30" w:rsidP="00DB5A30">
            <w:pPr>
              <w:pStyle w:val="2Text"/>
              <w:framePr w:hSpace="0" w:wrap="auto" w:vAnchor="margin" w:hAnchor="text" w:xAlign="left" w:yAlign="inline"/>
            </w:pPr>
            <w:r w:rsidRPr="00D245ED">
              <w:t>ANHANG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C40E8" w14:textId="77777777" w:rsidR="00DB5A30" w:rsidRPr="00B37FF6" w:rsidRDefault="00DB5A30" w:rsidP="00DB5A30">
            <w:pPr>
              <w:pStyle w:val="2Text"/>
              <w:framePr w:hSpace="0" w:wrap="auto" w:vAnchor="margin" w:hAnchor="text" w:xAlign="left" w:yAlign="inline"/>
            </w:pPr>
            <w:r>
              <w:t>x</w:t>
            </w:r>
          </w:p>
        </w:tc>
      </w:tr>
      <w:tr w:rsidR="00DB5A30" w:rsidRPr="00B37FF6" w14:paraId="39A0CA01" w14:textId="77777777" w:rsidTr="00DB5A30">
        <w:tc>
          <w:tcPr>
            <w:tcW w:w="491" w:type="dxa"/>
            <w:tcBorders>
              <w:top w:val="single" w:sz="4" w:space="0" w:color="auto"/>
            </w:tcBorders>
          </w:tcPr>
          <w:p w14:paraId="3EB19212" w14:textId="77777777" w:rsidR="00DB5A30" w:rsidRPr="00B236CA" w:rsidRDefault="00DB5A30" w:rsidP="00DB5A30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D3D9508" w14:textId="77777777" w:rsidR="00DB5A30" w:rsidRDefault="00DB5A30" w:rsidP="00DB5A30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Märchenkreis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7E8B1B3C" w14:textId="77777777" w:rsidR="00DB5A30" w:rsidRPr="00B37FF6" w:rsidRDefault="00DB5A30" w:rsidP="00DB5A30">
            <w:pPr>
              <w:pStyle w:val="2Text"/>
              <w:framePr w:hSpace="0" w:wrap="auto" w:vAnchor="margin" w:hAnchor="text" w:xAlign="left" w:yAlign="inline"/>
              <w:spacing w:line="276" w:lineRule="auto"/>
            </w:pPr>
          </w:p>
        </w:tc>
      </w:tr>
      <w:tr w:rsidR="00DB5A30" w14:paraId="79415523" w14:textId="77777777" w:rsidTr="00DB5A30">
        <w:tc>
          <w:tcPr>
            <w:tcW w:w="491" w:type="dxa"/>
          </w:tcPr>
          <w:p w14:paraId="68724FEB" w14:textId="77777777" w:rsidR="00DB5A30" w:rsidRPr="00B236CA" w:rsidRDefault="00DB5A30" w:rsidP="00DB5A30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2</w:t>
            </w:r>
          </w:p>
        </w:tc>
        <w:tc>
          <w:tcPr>
            <w:tcW w:w="1915" w:type="dxa"/>
          </w:tcPr>
          <w:p w14:paraId="0470D61F" w14:textId="77777777" w:rsidR="00DB5A30" w:rsidRDefault="00DB5A30" w:rsidP="00DB5A30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Original Märchentext</w:t>
            </w:r>
          </w:p>
        </w:tc>
        <w:tc>
          <w:tcPr>
            <w:tcW w:w="335" w:type="dxa"/>
          </w:tcPr>
          <w:p w14:paraId="77D31E61" w14:textId="77777777" w:rsidR="00DB5A30" w:rsidRDefault="00DB5A30" w:rsidP="00DB5A30">
            <w:pPr>
              <w:pStyle w:val="2Text"/>
              <w:framePr w:hSpace="0" w:wrap="auto" w:vAnchor="margin" w:hAnchor="text" w:xAlign="left" w:yAlign="inline"/>
              <w:spacing w:line="276" w:lineRule="auto"/>
            </w:pPr>
          </w:p>
        </w:tc>
      </w:tr>
      <w:tr w:rsidR="00047BF6" w14:paraId="59BE6839" w14:textId="77777777" w:rsidTr="00DB5A30">
        <w:tc>
          <w:tcPr>
            <w:tcW w:w="491" w:type="dxa"/>
          </w:tcPr>
          <w:p w14:paraId="548B23B1" w14:textId="78B147BE" w:rsidR="00047BF6" w:rsidRDefault="00047BF6" w:rsidP="00DB5A30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3</w:t>
            </w:r>
          </w:p>
        </w:tc>
        <w:tc>
          <w:tcPr>
            <w:tcW w:w="1915" w:type="dxa"/>
          </w:tcPr>
          <w:p w14:paraId="78E51470" w14:textId="5E34F958" w:rsidR="00047BF6" w:rsidRDefault="00047BF6" w:rsidP="00DB5A30">
            <w:pPr>
              <w:pStyle w:val="1EInzelthemen"/>
              <w:framePr w:hSpace="0" w:wrap="auto" w:vAnchor="margin" w:hAnchor="text" w:xAlign="left" w:yAlign="inline"/>
              <w:spacing w:line="276" w:lineRule="auto"/>
            </w:pPr>
            <w:r>
              <w:t>Dialektfassung</w:t>
            </w:r>
          </w:p>
        </w:tc>
        <w:tc>
          <w:tcPr>
            <w:tcW w:w="335" w:type="dxa"/>
          </w:tcPr>
          <w:p w14:paraId="074E1669" w14:textId="77777777" w:rsidR="00047BF6" w:rsidRDefault="00047BF6" w:rsidP="00DB5A30">
            <w:pPr>
              <w:pStyle w:val="2Text"/>
              <w:framePr w:hSpace="0" w:wrap="auto" w:vAnchor="margin" w:hAnchor="text" w:xAlign="left" w:yAlign="inline"/>
              <w:spacing w:line="276" w:lineRule="auto"/>
            </w:pPr>
          </w:p>
        </w:tc>
      </w:tr>
    </w:tbl>
    <w:p w14:paraId="44BD03A7" w14:textId="77777777" w:rsidR="008B3EC6" w:rsidRDefault="008B3EC6"/>
    <w:sectPr w:rsidR="008B3EC6" w:rsidSect="004224B5">
      <w:headerReference w:type="default" r:id="rId8"/>
      <w:type w:val="continuous"/>
      <w:pgSz w:w="11900" w:h="16840"/>
      <w:pgMar w:top="284" w:right="5438" w:bottom="697" w:left="357" w:header="709" w:footer="709" w:gutter="0"/>
      <w:cols w:space="708"/>
      <w:docGrid w:linePitch="-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30F6" w14:textId="77777777" w:rsidR="00FC34E3" w:rsidRDefault="00FC34E3" w:rsidP="004224B5">
      <w:r>
        <w:separator/>
      </w:r>
    </w:p>
  </w:endnote>
  <w:endnote w:type="continuationSeparator" w:id="0">
    <w:p w14:paraId="6576864B" w14:textId="77777777" w:rsidR="00FC34E3" w:rsidRDefault="00FC34E3" w:rsidP="0042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1685" w14:textId="77777777" w:rsidR="00FC34E3" w:rsidRDefault="00FC34E3" w:rsidP="004224B5">
      <w:r>
        <w:separator/>
      </w:r>
    </w:p>
  </w:footnote>
  <w:footnote w:type="continuationSeparator" w:id="0">
    <w:p w14:paraId="59F2173C" w14:textId="77777777" w:rsidR="00FC34E3" w:rsidRDefault="00FC34E3" w:rsidP="0042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B47" w14:textId="77777777" w:rsidR="00590E85" w:rsidRDefault="00590E85" w:rsidP="005845F9">
    <w:pPr>
      <w:pStyle w:val="Haupttext"/>
      <w:ind w:left="1276" w:right="-4527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1041">
      <w:rPr>
        <w:rStyle w:val="Seitenzahl"/>
      </w:rPr>
      <w:t>1</w:t>
    </w:r>
    <w:r>
      <w:rPr>
        <w:rStyle w:val="Seitenzahl"/>
      </w:rPr>
      <w:fldChar w:fldCharType="end"/>
    </w:r>
  </w:p>
  <w:p w14:paraId="114D5057" w14:textId="5EEB2722" w:rsidR="00590E85" w:rsidRPr="006E0564" w:rsidRDefault="00590E85" w:rsidP="005845F9">
    <w:pPr>
      <w:pStyle w:val="Haupttext"/>
      <w:ind w:left="1276" w:right="-4527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© </w:t>
    </w:r>
    <w:r w:rsidRPr="006E0564">
      <w:rPr>
        <w:color w:val="7F7F7F"/>
        <w:sz w:val="20"/>
        <w:szCs w:val="20"/>
      </w:rPr>
      <w:t xml:space="preserve">Mutabor Märchenseminare </w:t>
    </w:r>
    <w:r>
      <w:rPr>
        <w:color w:val="7F7F7F"/>
        <w:sz w:val="20"/>
        <w:szCs w:val="20"/>
      </w:rPr>
      <w:t xml:space="preserve">• </w:t>
    </w:r>
    <w:r w:rsidRPr="006E0564">
      <w:rPr>
        <w:color w:val="7F7F7F"/>
        <w:sz w:val="20"/>
        <w:szCs w:val="20"/>
      </w:rPr>
      <w:t>Schule für Märchen und Erzählkultur • Ausbildung Märchen erzählen</w:t>
    </w:r>
    <w:r w:rsidRPr="006E0564">
      <w:rPr>
        <w:rFonts w:ascii="AGaramond" w:hAnsi="AGaramond"/>
        <w:color w:val="7F7F7F"/>
        <w:sz w:val="20"/>
        <w:szCs w:val="20"/>
      </w:rPr>
      <w:tab/>
    </w:r>
    <w:r w:rsidRPr="006E0564">
      <w:rPr>
        <w:rFonts w:ascii="AGaramond" w:hAnsi="AGaramond"/>
        <w:color w:val="7F7F7F"/>
        <w:sz w:val="20"/>
        <w:szCs w:val="20"/>
      </w:rPr>
      <w:tab/>
    </w:r>
    <w:r w:rsidRPr="006E0564">
      <w:rPr>
        <w:rFonts w:ascii="AGaramond" w:hAnsi="AGaramond"/>
        <w:color w:val="7F7F7F"/>
        <w:sz w:val="20"/>
        <w:szCs w:val="20"/>
      </w:rPr>
      <w:tab/>
    </w:r>
    <w:r w:rsidRPr="006E0564">
      <w:rPr>
        <w:rFonts w:ascii="AGaramond" w:hAnsi="AGaramond"/>
        <w:color w:val="7F7F7F"/>
        <w:sz w:val="20"/>
        <w:szCs w:val="20"/>
      </w:rPr>
      <w:tab/>
    </w:r>
  </w:p>
  <w:p w14:paraId="5E0FE282" w14:textId="77777777" w:rsidR="00590E85" w:rsidRPr="007B0F7F" w:rsidRDefault="00590E85" w:rsidP="005845F9">
    <w:pPr>
      <w:pStyle w:val="Haupttext"/>
      <w:spacing w:line="220" w:lineRule="atLeast"/>
      <w:ind w:left="1276" w:right="-4527"/>
      <w:jc w:val="both"/>
      <w:outlineLvl w:val="0"/>
      <w:rPr>
        <w:rFonts w:ascii="AGaramond" w:hAnsi="AGaramond"/>
        <w:color w:val="808080"/>
        <w:sz w:val="18"/>
        <w:szCs w:val="18"/>
      </w:rPr>
    </w:pPr>
  </w:p>
  <w:p w14:paraId="38453F01" w14:textId="06A90828" w:rsidR="00590E85" w:rsidRPr="00D245ED" w:rsidRDefault="00590E85" w:rsidP="006D6232">
    <w:pPr>
      <w:pStyle w:val="Haupttext"/>
      <w:pBdr>
        <w:bottom w:val="single" w:sz="12" w:space="31" w:color="auto"/>
      </w:pBdr>
      <w:ind w:left="1276" w:right="-4527"/>
      <w:rPr>
        <w:b/>
        <w:color w:val="7F7F7F"/>
        <w:sz w:val="36"/>
        <w:szCs w:val="36"/>
      </w:rPr>
    </w:pPr>
    <w:r w:rsidRPr="003907A9">
      <w:rPr>
        <w:b/>
        <w:color w:val="7F7F7F"/>
        <w:sz w:val="36"/>
        <w:szCs w:val="36"/>
      </w:rPr>
      <w:t>Persönliche Märchenarbeit</w:t>
    </w:r>
    <w:r w:rsidRPr="003907A9">
      <w:rPr>
        <w:b/>
        <w:color w:val="7F7F7F"/>
        <w:sz w:val="36"/>
        <w:szCs w:val="36"/>
      </w:rPr>
      <w:tab/>
    </w:r>
    <w:r w:rsidRPr="008C32CA">
      <w:rPr>
        <w:b/>
        <w:color w:val="auto"/>
        <w:sz w:val="24"/>
      </w:rPr>
      <w:tab/>
    </w:r>
    <w:r w:rsidRPr="003907A9">
      <w:rPr>
        <w:b/>
        <w:color w:val="7F7F7F"/>
        <w:sz w:val="36"/>
        <w:szCs w:val="36"/>
      </w:rPr>
      <w:tab/>
    </w:r>
  </w:p>
  <w:p w14:paraId="266C6818" w14:textId="77777777" w:rsidR="00590E85" w:rsidRDefault="00590E85" w:rsidP="004224B5"/>
  <w:p w14:paraId="538ECB86" w14:textId="77777777" w:rsidR="00590E85" w:rsidRPr="004224B5" w:rsidRDefault="00590E85" w:rsidP="004224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4B0"/>
    <w:multiLevelType w:val="hybridMultilevel"/>
    <w:tmpl w:val="ACB66146"/>
    <w:lvl w:ilvl="0" w:tplc="7C8A531E">
      <w:start w:val="1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34E2"/>
    <w:multiLevelType w:val="hybridMultilevel"/>
    <w:tmpl w:val="06880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D2A"/>
    <w:multiLevelType w:val="hybridMultilevel"/>
    <w:tmpl w:val="BB36C08E"/>
    <w:lvl w:ilvl="0" w:tplc="8390A42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3A2C"/>
    <w:multiLevelType w:val="hybridMultilevel"/>
    <w:tmpl w:val="057A6CBA"/>
    <w:lvl w:ilvl="0" w:tplc="7C8A531E">
      <w:start w:val="1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2406C"/>
    <w:multiLevelType w:val="hybridMultilevel"/>
    <w:tmpl w:val="3B8A860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55198A"/>
    <w:multiLevelType w:val="hybridMultilevel"/>
    <w:tmpl w:val="E49CC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42C13"/>
    <w:multiLevelType w:val="hybridMultilevel"/>
    <w:tmpl w:val="0E424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857941">
    <w:abstractNumId w:val="2"/>
  </w:num>
  <w:num w:numId="2" w16cid:durableId="139200835">
    <w:abstractNumId w:val="6"/>
  </w:num>
  <w:num w:numId="3" w16cid:durableId="790048740">
    <w:abstractNumId w:val="1"/>
  </w:num>
  <w:num w:numId="4" w16cid:durableId="545529588">
    <w:abstractNumId w:val="3"/>
  </w:num>
  <w:num w:numId="5" w16cid:durableId="95563498">
    <w:abstractNumId w:val="0"/>
  </w:num>
  <w:num w:numId="6" w16cid:durableId="1786384771">
    <w:abstractNumId w:val="4"/>
  </w:num>
  <w:num w:numId="7" w16cid:durableId="813985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AF"/>
    <w:rsid w:val="000132DC"/>
    <w:rsid w:val="00034085"/>
    <w:rsid w:val="00036A8A"/>
    <w:rsid w:val="00046B6D"/>
    <w:rsid w:val="00047BF6"/>
    <w:rsid w:val="0005290F"/>
    <w:rsid w:val="00053D6A"/>
    <w:rsid w:val="000569E1"/>
    <w:rsid w:val="000A3680"/>
    <w:rsid w:val="000C0FCD"/>
    <w:rsid w:val="000D0A41"/>
    <w:rsid w:val="000E435E"/>
    <w:rsid w:val="00114656"/>
    <w:rsid w:val="00131041"/>
    <w:rsid w:val="00134D9D"/>
    <w:rsid w:val="00144294"/>
    <w:rsid w:val="00147A91"/>
    <w:rsid w:val="001C6ED1"/>
    <w:rsid w:val="00270135"/>
    <w:rsid w:val="00285074"/>
    <w:rsid w:val="002A7E7F"/>
    <w:rsid w:val="002E0EA3"/>
    <w:rsid w:val="002E2AA1"/>
    <w:rsid w:val="002E5F8E"/>
    <w:rsid w:val="00301DA6"/>
    <w:rsid w:val="00324885"/>
    <w:rsid w:val="003369FE"/>
    <w:rsid w:val="00362C7E"/>
    <w:rsid w:val="003B37A6"/>
    <w:rsid w:val="00403758"/>
    <w:rsid w:val="00410249"/>
    <w:rsid w:val="004224B5"/>
    <w:rsid w:val="0044343E"/>
    <w:rsid w:val="004439F1"/>
    <w:rsid w:val="00450C5E"/>
    <w:rsid w:val="004A21AF"/>
    <w:rsid w:val="004A2BB9"/>
    <w:rsid w:val="004B0610"/>
    <w:rsid w:val="004B3360"/>
    <w:rsid w:val="004C1C5F"/>
    <w:rsid w:val="004F01C2"/>
    <w:rsid w:val="005533B4"/>
    <w:rsid w:val="005845F9"/>
    <w:rsid w:val="00590E85"/>
    <w:rsid w:val="005A146C"/>
    <w:rsid w:val="005A40B8"/>
    <w:rsid w:val="005F3C7E"/>
    <w:rsid w:val="00603209"/>
    <w:rsid w:val="006136CF"/>
    <w:rsid w:val="006171BB"/>
    <w:rsid w:val="006317BA"/>
    <w:rsid w:val="006B3544"/>
    <w:rsid w:val="006C05D2"/>
    <w:rsid w:val="006C6C35"/>
    <w:rsid w:val="006C7A66"/>
    <w:rsid w:val="006C7F9E"/>
    <w:rsid w:val="006D6232"/>
    <w:rsid w:val="006F152D"/>
    <w:rsid w:val="00720524"/>
    <w:rsid w:val="00730A76"/>
    <w:rsid w:val="00737568"/>
    <w:rsid w:val="00751F5C"/>
    <w:rsid w:val="00761ECE"/>
    <w:rsid w:val="007666F2"/>
    <w:rsid w:val="00780748"/>
    <w:rsid w:val="00792333"/>
    <w:rsid w:val="007C0D01"/>
    <w:rsid w:val="007D0692"/>
    <w:rsid w:val="007F46E5"/>
    <w:rsid w:val="007F6820"/>
    <w:rsid w:val="0082731A"/>
    <w:rsid w:val="008310C5"/>
    <w:rsid w:val="00864187"/>
    <w:rsid w:val="00884B8C"/>
    <w:rsid w:val="00897A83"/>
    <w:rsid w:val="008B3EC6"/>
    <w:rsid w:val="00913B33"/>
    <w:rsid w:val="009259D0"/>
    <w:rsid w:val="00950104"/>
    <w:rsid w:val="00992B99"/>
    <w:rsid w:val="00995451"/>
    <w:rsid w:val="009E18F6"/>
    <w:rsid w:val="009F2039"/>
    <w:rsid w:val="00A35D7E"/>
    <w:rsid w:val="00A41485"/>
    <w:rsid w:val="00A42C40"/>
    <w:rsid w:val="00A501D4"/>
    <w:rsid w:val="00AC28B5"/>
    <w:rsid w:val="00AC3675"/>
    <w:rsid w:val="00AC45D3"/>
    <w:rsid w:val="00AC4ADA"/>
    <w:rsid w:val="00B236CA"/>
    <w:rsid w:val="00B45341"/>
    <w:rsid w:val="00B81FDE"/>
    <w:rsid w:val="00B844BD"/>
    <w:rsid w:val="00B928AA"/>
    <w:rsid w:val="00BC60BB"/>
    <w:rsid w:val="00C0070B"/>
    <w:rsid w:val="00C03FD6"/>
    <w:rsid w:val="00CB1793"/>
    <w:rsid w:val="00CE742E"/>
    <w:rsid w:val="00CF4DDC"/>
    <w:rsid w:val="00D245ED"/>
    <w:rsid w:val="00D307D1"/>
    <w:rsid w:val="00D44857"/>
    <w:rsid w:val="00D913F4"/>
    <w:rsid w:val="00DA57A9"/>
    <w:rsid w:val="00DB1B41"/>
    <w:rsid w:val="00DB5A30"/>
    <w:rsid w:val="00DB78E6"/>
    <w:rsid w:val="00DC3A51"/>
    <w:rsid w:val="00DF1CA1"/>
    <w:rsid w:val="00DF549D"/>
    <w:rsid w:val="00E537D8"/>
    <w:rsid w:val="00E66195"/>
    <w:rsid w:val="00E85F33"/>
    <w:rsid w:val="00EB14E0"/>
    <w:rsid w:val="00EB6719"/>
    <w:rsid w:val="00ED7DEE"/>
    <w:rsid w:val="00EF68A6"/>
    <w:rsid w:val="00F26483"/>
    <w:rsid w:val="00F35258"/>
    <w:rsid w:val="00F56118"/>
    <w:rsid w:val="00FC34E3"/>
    <w:rsid w:val="00FD52A2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CB5BE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224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24B5"/>
  </w:style>
  <w:style w:type="paragraph" w:styleId="Fuzeile">
    <w:name w:val="footer"/>
    <w:basedOn w:val="Standard"/>
    <w:link w:val="FuzeileZchn"/>
    <w:uiPriority w:val="99"/>
    <w:unhideWhenUsed/>
    <w:rsid w:val="004224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4B5"/>
  </w:style>
  <w:style w:type="paragraph" w:customStyle="1" w:styleId="Haupttext">
    <w:name w:val="Haupttext"/>
    <w:rsid w:val="004224B5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noProof/>
      <w:color w:val="000000"/>
      <w:sz w:val="22"/>
    </w:rPr>
  </w:style>
  <w:style w:type="character" w:styleId="Seitenzahl">
    <w:name w:val="page number"/>
    <w:uiPriority w:val="99"/>
    <w:semiHidden/>
    <w:unhideWhenUsed/>
    <w:rsid w:val="004224B5"/>
  </w:style>
  <w:style w:type="paragraph" w:styleId="Listenabsatz">
    <w:name w:val="List Paragraph"/>
    <w:basedOn w:val="Standard"/>
    <w:uiPriority w:val="34"/>
    <w:qFormat/>
    <w:rsid w:val="00DF1CA1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2E2AA1"/>
  </w:style>
  <w:style w:type="paragraph" w:customStyle="1" w:styleId="2Text">
    <w:name w:val="2. Text"/>
    <w:basedOn w:val="Standard"/>
    <w:qFormat/>
    <w:rsid w:val="002E5F8E"/>
    <w:pPr>
      <w:framePr w:hSpace="141" w:wrap="around" w:vAnchor="text" w:hAnchor="page" w:x="466" w:y="-165"/>
    </w:pPr>
    <w:rPr>
      <w:rFonts w:ascii="Times New Roman" w:hAnsi="Times New Roman"/>
      <w:sz w:val="22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2E2AA1"/>
  </w:style>
  <w:style w:type="paragraph" w:styleId="Funotentext">
    <w:name w:val="footnote text"/>
    <w:basedOn w:val="Standard"/>
    <w:link w:val="FunotentextZchn"/>
    <w:uiPriority w:val="99"/>
    <w:unhideWhenUsed/>
    <w:rsid w:val="00D44857"/>
  </w:style>
  <w:style w:type="character" w:customStyle="1" w:styleId="FunotentextZchn">
    <w:name w:val="Fußnotentext Zchn"/>
    <w:basedOn w:val="Absatz-Standardschriftart"/>
    <w:link w:val="Funotentext"/>
    <w:uiPriority w:val="99"/>
    <w:rsid w:val="00D44857"/>
  </w:style>
  <w:style w:type="character" w:styleId="Funotenzeichen">
    <w:name w:val="footnote reference"/>
    <w:basedOn w:val="Absatz-Standardschriftart"/>
    <w:uiPriority w:val="99"/>
    <w:unhideWhenUsed/>
    <w:rsid w:val="00D44857"/>
    <w:rPr>
      <w:vertAlign w:val="superscript"/>
    </w:rPr>
  </w:style>
  <w:style w:type="paragraph" w:customStyle="1" w:styleId="3Fussnote">
    <w:name w:val="3.Fussnote"/>
    <w:basedOn w:val="Funotentext"/>
    <w:qFormat/>
    <w:rsid w:val="00F26483"/>
    <w:rPr>
      <w:rFonts w:ascii="Arial" w:hAnsi="Arial"/>
      <w:sz w:val="16"/>
    </w:rPr>
  </w:style>
  <w:style w:type="paragraph" w:customStyle="1" w:styleId="1EInzelthemen">
    <w:name w:val="1.EInzelthemen"/>
    <w:basedOn w:val="Standard"/>
    <w:qFormat/>
    <w:rsid w:val="00EF68A6"/>
    <w:pPr>
      <w:framePr w:hSpace="141" w:wrap="around" w:vAnchor="text" w:hAnchor="page" w:x="1746" w:y="-165"/>
      <w:ind w:left="66"/>
      <w:contextualSpacing/>
    </w:pPr>
    <w:rPr>
      <w:rFonts w:ascii="Arial" w:hAnsi="Arial"/>
      <w:b/>
      <w:sz w:val="18"/>
    </w:rPr>
  </w:style>
  <w:style w:type="character" w:styleId="Endnotenzeichen">
    <w:name w:val="endnote reference"/>
    <w:basedOn w:val="Absatz-Standardschriftart"/>
    <w:uiPriority w:val="99"/>
    <w:unhideWhenUsed/>
    <w:rsid w:val="002E2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A76BC3-11C7-864C-8240-DF087D21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Mutabor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Jaenike</dc:creator>
  <cp:keywords/>
  <dc:description/>
  <cp:lastModifiedBy>Djamila Jaenike</cp:lastModifiedBy>
  <cp:revision>64</cp:revision>
  <cp:lastPrinted>2017-04-27T13:30:00Z</cp:lastPrinted>
  <dcterms:created xsi:type="dcterms:W3CDTF">2017-04-27T13:16:00Z</dcterms:created>
  <dcterms:modified xsi:type="dcterms:W3CDTF">2022-05-09T08:26:00Z</dcterms:modified>
</cp:coreProperties>
</file>