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text" w:horzAnchor="page" w:tblpX="1746" w:tblpY="-165"/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838"/>
        <w:gridCol w:w="708"/>
        <w:gridCol w:w="6521"/>
      </w:tblGrid>
      <w:tr w:rsidR="00CB1793" w14:paraId="172152C2" w14:textId="77777777" w:rsidTr="00603209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AB6AF" w14:textId="6946F266" w:rsidR="00CB1793" w:rsidRDefault="00CB1793" w:rsidP="00E537D8">
            <w:pPr>
              <w:tabs>
                <w:tab w:val="left" w:pos="10100"/>
              </w:tabs>
              <w:jc w:val="center"/>
            </w:pPr>
            <w:r>
              <w:t>NAME:</w:t>
            </w:r>
          </w:p>
          <w:p w14:paraId="05C9507C" w14:textId="2E8F3144" w:rsidR="00CB1793" w:rsidRDefault="00CB1793" w:rsidP="00603209"/>
        </w:tc>
      </w:tr>
      <w:tr w:rsidR="00CB1793" w14:paraId="53A7172B" w14:textId="77777777" w:rsidTr="00603209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F8D93" w14:textId="77777777" w:rsidR="00CB1793" w:rsidRDefault="00CB1793" w:rsidP="00603209">
            <w:pPr>
              <w:tabs>
                <w:tab w:val="left" w:pos="10100"/>
              </w:tabs>
            </w:pPr>
          </w:p>
        </w:tc>
      </w:tr>
      <w:tr w:rsidR="00D913F4" w14:paraId="5FA06859" w14:textId="77777777" w:rsidTr="00603209">
        <w:tc>
          <w:tcPr>
            <w:tcW w:w="9464" w:type="dxa"/>
            <w:gridSpan w:val="4"/>
            <w:shd w:val="clear" w:color="auto" w:fill="D9D9D9" w:themeFill="background1" w:themeFillShade="D9"/>
          </w:tcPr>
          <w:p w14:paraId="215BF3B0" w14:textId="4A4EF58F" w:rsidR="00D913F4" w:rsidRDefault="00D913F4" w:rsidP="00603209">
            <w:pPr>
              <w:pStyle w:val="2Text"/>
              <w:framePr w:hSpace="0" w:wrap="auto" w:vAnchor="margin" w:hAnchor="text" w:xAlign="left" w:yAlign="inline"/>
            </w:pPr>
            <w:r>
              <w:t>MÄRCHEN</w:t>
            </w:r>
          </w:p>
        </w:tc>
      </w:tr>
      <w:tr w:rsidR="004224B5" w14:paraId="33151307" w14:textId="77777777" w:rsidTr="00A501D4">
        <w:tc>
          <w:tcPr>
            <w:tcW w:w="397" w:type="dxa"/>
          </w:tcPr>
          <w:p w14:paraId="77A4B375" w14:textId="0D94E386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8" w:type="dxa"/>
          </w:tcPr>
          <w:p w14:paraId="04858E23" w14:textId="77777777" w:rsidR="004224B5" w:rsidRPr="00B236CA" w:rsidRDefault="004224B5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Märchentitel</w:t>
            </w:r>
          </w:p>
        </w:tc>
        <w:tc>
          <w:tcPr>
            <w:tcW w:w="7229" w:type="dxa"/>
            <w:gridSpan w:val="2"/>
          </w:tcPr>
          <w:p w14:paraId="12AA874B" w14:textId="735573EB" w:rsidR="00995451" w:rsidRDefault="00995451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D913F4" w14:paraId="1939F06F" w14:textId="77777777" w:rsidTr="00A501D4">
        <w:tc>
          <w:tcPr>
            <w:tcW w:w="397" w:type="dxa"/>
          </w:tcPr>
          <w:p w14:paraId="41930C39" w14:textId="23E95629" w:rsidR="00D913F4" w:rsidRPr="00B236CA" w:rsidRDefault="00D913F4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8" w:type="dxa"/>
          </w:tcPr>
          <w:p w14:paraId="4148B5D5" w14:textId="75D9873A" w:rsidR="00D913F4" w:rsidRPr="00B236CA" w:rsidRDefault="00D913F4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Herkunftsland</w:t>
            </w:r>
          </w:p>
        </w:tc>
        <w:tc>
          <w:tcPr>
            <w:tcW w:w="7229" w:type="dxa"/>
            <w:gridSpan w:val="2"/>
          </w:tcPr>
          <w:p w14:paraId="1D747F07" w14:textId="304D041F" w:rsidR="00D913F4" w:rsidRDefault="00D913F4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3413C0CA" w14:textId="77777777" w:rsidTr="00A501D4">
        <w:tc>
          <w:tcPr>
            <w:tcW w:w="397" w:type="dxa"/>
          </w:tcPr>
          <w:p w14:paraId="159E232E" w14:textId="499B2B80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8" w:type="dxa"/>
          </w:tcPr>
          <w:p w14:paraId="6EB85D6C" w14:textId="77777777" w:rsidR="004224B5" w:rsidRPr="00B236CA" w:rsidRDefault="004224B5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Quelle Buch</w:t>
            </w:r>
          </w:p>
        </w:tc>
        <w:tc>
          <w:tcPr>
            <w:tcW w:w="7229" w:type="dxa"/>
            <w:gridSpan w:val="2"/>
          </w:tcPr>
          <w:p w14:paraId="31E4DD8A" w14:textId="15A3D595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79834126" w14:textId="77777777" w:rsidTr="00A501D4">
        <w:tc>
          <w:tcPr>
            <w:tcW w:w="397" w:type="dxa"/>
          </w:tcPr>
          <w:p w14:paraId="74D7CE0F" w14:textId="60E0A7B6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8" w:type="dxa"/>
          </w:tcPr>
          <w:p w14:paraId="16091CFF" w14:textId="77777777" w:rsidR="004224B5" w:rsidRPr="00B236CA" w:rsidRDefault="004224B5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Frühere Quellen</w:t>
            </w:r>
          </w:p>
        </w:tc>
        <w:tc>
          <w:tcPr>
            <w:tcW w:w="7229" w:type="dxa"/>
            <w:gridSpan w:val="2"/>
          </w:tcPr>
          <w:p w14:paraId="76AA2CBD" w14:textId="49457112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439F1" w14:paraId="57841624" w14:textId="77777777" w:rsidTr="00A501D4">
        <w:tc>
          <w:tcPr>
            <w:tcW w:w="397" w:type="dxa"/>
          </w:tcPr>
          <w:p w14:paraId="134BB4F7" w14:textId="77777777" w:rsidR="004439F1" w:rsidRPr="00B236CA" w:rsidRDefault="004439F1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8" w:type="dxa"/>
          </w:tcPr>
          <w:p w14:paraId="5A6A15F6" w14:textId="7ED67F2F" w:rsidR="004439F1" w:rsidRPr="00B236CA" w:rsidRDefault="00FD6F0F" w:rsidP="004439F1">
            <w:pPr>
              <w:pStyle w:val="1EInzelthemen"/>
              <w:framePr w:hSpace="0" w:wrap="auto" w:vAnchor="margin" w:hAnchor="text" w:xAlign="left" w:yAlign="inline"/>
            </w:pPr>
            <w:r>
              <w:t>Erkenntnisse aus dem Vergleich von Fassungen</w:t>
            </w:r>
          </w:p>
        </w:tc>
        <w:tc>
          <w:tcPr>
            <w:tcW w:w="7229" w:type="dxa"/>
            <w:gridSpan w:val="2"/>
          </w:tcPr>
          <w:p w14:paraId="32D95AFB" w14:textId="080FA55F" w:rsidR="004439F1" w:rsidRDefault="004439F1" w:rsidP="004439F1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5CAF117D" w14:textId="77777777" w:rsidTr="00A501D4">
        <w:tc>
          <w:tcPr>
            <w:tcW w:w="397" w:type="dxa"/>
          </w:tcPr>
          <w:p w14:paraId="3B673DA0" w14:textId="258EE5A2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8" w:type="dxa"/>
          </w:tcPr>
          <w:p w14:paraId="02B3EF7B" w14:textId="77777777" w:rsidR="004224B5" w:rsidRPr="00B236CA" w:rsidRDefault="004224B5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Typisierung</w:t>
            </w:r>
          </w:p>
        </w:tc>
        <w:tc>
          <w:tcPr>
            <w:tcW w:w="7229" w:type="dxa"/>
            <w:gridSpan w:val="2"/>
          </w:tcPr>
          <w:p w14:paraId="4BF6F8AE" w14:textId="5B47DB37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572F7ED0" w14:textId="77777777" w:rsidTr="00A501D4">
        <w:tc>
          <w:tcPr>
            <w:tcW w:w="397" w:type="dxa"/>
          </w:tcPr>
          <w:p w14:paraId="433ED6EE" w14:textId="760C3CA2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8" w:type="dxa"/>
          </w:tcPr>
          <w:p w14:paraId="5CC83F3A" w14:textId="3419E652" w:rsidR="004224B5" w:rsidRPr="00B236CA" w:rsidRDefault="00FD6F0F" w:rsidP="004C1C5F">
            <w:pPr>
              <w:pStyle w:val="1EInzelthemen"/>
              <w:framePr w:hSpace="0" w:wrap="auto" w:vAnchor="margin" w:hAnchor="text" w:xAlign="left" w:yAlign="inline"/>
            </w:pPr>
            <w:r w:rsidRPr="00A65BFB">
              <w:rPr>
                <w:color w:val="000000" w:themeColor="text1"/>
              </w:rPr>
              <w:t>ATU-Nr., Erkenntnisse aus dem Vergleich motivgleicher Märchen</w:t>
            </w:r>
          </w:p>
        </w:tc>
        <w:tc>
          <w:tcPr>
            <w:tcW w:w="7229" w:type="dxa"/>
            <w:gridSpan w:val="2"/>
          </w:tcPr>
          <w:p w14:paraId="092E7AF3" w14:textId="6EB1C58A" w:rsidR="000569E1" w:rsidRDefault="000569E1" w:rsidP="000569E1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2334522B" w14:textId="77777777" w:rsidTr="00A501D4">
        <w:tc>
          <w:tcPr>
            <w:tcW w:w="397" w:type="dxa"/>
          </w:tcPr>
          <w:p w14:paraId="38D0AEE0" w14:textId="555380C7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8" w:type="dxa"/>
          </w:tcPr>
          <w:p w14:paraId="38D1A124" w14:textId="77777777" w:rsidR="004224B5" w:rsidRPr="00B236CA" w:rsidRDefault="004224B5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Hauptthema</w:t>
            </w:r>
          </w:p>
        </w:tc>
        <w:tc>
          <w:tcPr>
            <w:tcW w:w="7229" w:type="dxa"/>
            <w:gridSpan w:val="2"/>
          </w:tcPr>
          <w:p w14:paraId="5D1FACC8" w14:textId="34F422F0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1EB47CA5" w14:textId="77777777" w:rsidTr="00A501D4">
        <w:tc>
          <w:tcPr>
            <w:tcW w:w="397" w:type="dxa"/>
          </w:tcPr>
          <w:p w14:paraId="500B33FB" w14:textId="351C715D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8" w:type="dxa"/>
          </w:tcPr>
          <w:p w14:paraId="58D6133A" w14:textId="77777777" w:rsidR="004224B5" w:rsidRPr="00B236CA" w:rsidRDefault="004224B5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Entwicklung der Hauptfigur</w:t>
            </w:r>
          </w:p>
        </w:tc>
        <w:tc>
          <w:tcPr>
            <w:tcW w:w="7229" w:type="dxa"/>
            <w:gridSpan w:val="2"/>
          </w:tcPr>
          <w:p w14:paraId="27AC7941" w14:textId="14ED28EE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082C228C" w14:textId="77777777" w:rsidTr="00A501D4">
        <w:tc>
          <w:tcPr>
            <w:tcW w:w="397" w:type="dxa"/>
          </w:tcPr>
          <w:p w14:paraId="0D1E8B1B" w14:textId="1F35BE80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8" w:type="dxa"/>
          </w:tcPr>
          <w:p w14:paraId="67CB3105" w14:textId="44BF0904" w:rsidR="004224B5" w:rsidRPr="00B236CA" w:rsidRDefault="00362C7E" w:rsidP="00603209">
            <w:pPr>
              <w:pStyle w:val="1EInzelthemen"/>
              <w:framePr w:hSpace="0" w:wrap="auto" w:vAnchor="margin" w:hAnchor="text" w:xAlign="left" w:yAlign="inline"/>
            </w:pPr>
            <w:r>
              <w:t xml:space="preserve">„Landschaft“ des Märchens </w:t>
            </w:r>
          </w:p>
        </w:tc>
        <w:tc>
          <w:tcPr>
            <w:tcW w:w="7229" w:type="dxa"/>
            <w:gridSpan w:val="2"/>
          </w:tcPr>
          <w:p w14:paraId="79247F14" w14:textId="694800D5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5FDB9209" w14:textId="77777777" w:rsidTr="00A501D4">
        <w:tc>
          <w:tcPr>
            <w:tcW w:w="397" w:type="dxa"/>
            <w:tcBorders>
              <w:bottom w:val="single" w:sz="6" w:space="0" w:color="auto"/>
            </w:tcBorders>
          </w:tcPr>
          <w:p w14:paraId="20360723" w14:textId="300098DA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8" w:type="dxa"/>
            <w:tcBorders>
              <w:bottom w:val="single" w:sz="6" w:space="0" w:color="auto"/>
            </w:tcBorders>
          </w:tcPr>
          <w:p w14:paraId="7BCF8DB2" w14:textId="77777777" w:rsidR="00362C7E" w:rsidRDefault="00362C7E" w:rsidP="00603209">
            <w:pPr>
              <w:pStyle w:val="1EInzelthemen"/>
              <w:framePr w:hSpace="0" w:wrap="auto" w:vAnchor="margin" w:hAnchor="text" w:xAlign="left" w:yAlign="inline"/>
            </w:pPr>
            <w:r>
              <w:t>Historischer Hintergründe</w:t>
            </w:r>
          </w:p>
          <w:p w14:paraId="128DD2BC" w14:textId="77777777" w:rsidR="004224B5" w:rsidRDefault="00362C7E" w:rsidP="00603209">
            <w:pPr>
              <w:pStyle w:val="1EInzelthemen"/>
              <w:framePr w:hSpace="0" w:wrap="auto" w:vAnchor="margin" w:hAnchor="text" w:xAlign="left" w:yAlign="inline"/>
            </w:pPr>
            <w:r>
              <w:t>zur Zeit der Verschriftlichung</w:t>
            </w:r>
          </w:p>
          <w:p w14:paraId="53BC9EFB" w14:textId="280A92CA" w:rsidR="00362C7E" w:rsidRPr="00B236CA" w:rsidRDefault="00362C7E" w:rsidP="00603209">
            <w:pPr>
              <w:pStyle w:val="1EInzelthemen"/>
              <w:framePr w:hSpace="0" w:wrap="auto" w:vAnchor="margin" w:hAnchor="text" w:xAlign="left" w:yAlign="inline"/>
            </w:pPr>
            <w:r>
              <w:t>(um 1800, Geschichte, Kultur, Religion, Soziales)</w:t>
            </w:r>
          </w:p>
        </w:tc>
        <w:tc>
          <w:tcPr>
            <w:tcW w:w="7229" w:type="dxa"/>
            <w:gridSpan w:val="2"/>
            <w:tcBorders>
              <w:bottom w:val="single" w:sz="6" w:space="0" w:color="auto"/>
            </w:tcBorders>
          </w:tcPr>
          <w:p w14:paraId="062BF827" w14:textId="077BCB86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25CCB910" w14:textId="77777777" w:rsidTr="00A501D4">
        <w:tc>
          <w:tcPr>
            <w:tcW w:w="397" w:type="dxa"/>
            <w:tcBorders>
              <w:bottom w:val="single" w:sz="4" w:space="0" w:color="auto"/>
            </w:tcBorders>
          </w:tcPr>
          <w:p w14:paraId="7EE5E7B9" w14:textId="1256E261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4F7A3CF" w14:textId="6C815488" w:rsidR="004224B5" w:rsidRPr="00B236CA" w:rsidRDefault="006C6C35" w:rsidP="00603209">
            <w:pPr>
              <w:pStyle w:val="1EInzelthemen"/>
              <w:framePr w:hSpace="0" w:wrap="auto" w:vAnchor="margin" w:hAnchor="text" w:xAlign="left" w:yAlign="inline"/>
            </w:pPr>
            <w:r>
              <w:t xml:space="preserve">Wissenswertes </w:t>
            </w:r>
            <w:r w:rsidR="00362C7E">
              <w:t xml:space="preserve">zu </w:t>
            </w:r>
            <w:r w:rsidR="00E66195">
              <w:t xml:space="preserve">Figuren, </w:t>
            </w:r>
            <w:r w:rsidR="00D913F4" w:rsidRPr="00B236CA">
              <w:t>Handwerk</w:t>
            </w:r>
            <w:r w:rsidR="00913B33">
              <w:t>,</w:t>
            </w:r>
            <w:r w:rsidR="00E66195" w:rsidRPr="00B236CA">
              <w:t xml:space="preserve"> Tiere</w:t>
            </w:r>
            <w:r w:rsidR="00E66195">
              <w:t>, Pflanzen, ...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3B5422ED" w14:textId="333B92FF" w:rsidR="00E66195" w:rsidRDefault="00E6619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5845F9" w14:paraId="056DE3C4" w14:textId="77777777" w:rsidTr="00A501D4">
        <w:trPr>
          <w:trHeight w:val="304"/>
        </w:trPr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5F1D4" w14:textId="77777777" w:rsidR="00E85F33" w:rsidRPr="00B236CA" w:rsidRDefault="00E85F33" w:rsidP="00603209">
            <w:pPr>
              <w:pStyle w:val="1EInzelthemen"/>
              <w:framePr w:hSpace="0" w:wrap="auto" w:vAnchor="margin" w:hAnchor="text" w:xAlign="left" w:yAlign="inline"/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B4542" w14:textId="77777777" w:rsidR="00E85F33" w:rsidRDefault="00E85F33" w:rsidP="00603209">
            <w:pPr>
              <w:pStyle w:val="1EInzelthemen"/>
              <w:framePr w:hSpace="0" w:wrap="auto" w:vAnchor="margin" w:hAnchor="text" w:xAlign="left" w:yAlign="inline"/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CB665" w14:textId="77777777" w:rsidR="00E85F33" w:rsidRDefault="00E85F33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5845F9" w14:paraId="313550B0" w14:textId="77777777" w:rsidTr="00603209">
        <w:tc>
          <w:tcPr>
            <w:tcW w:w="946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69141C" w14:textId="24B218D1" w:rsidR="00E85F33" w:rsidRDefault="00E85F33" w:rsidP="00603209">
            <w:pPr>
              <w:pStyle w:val="2Text"/>
              <w:framePr w:hSpace="0" w:wrap="auto" w:vAnchor="margin" w:hAnchor="text" w:xAlign="left" w:yAlign="inline"/>
            </w:pPr>
            <w:r>
              <w:t>ER</w:t>
            </w:r>
            <w:r w:rsidRPr="00B236CA">
              <w:rPr>
                <w:shd w:val="clear" w:color="auto" w:fill="D9D9D9" w:themeFill="background1" w:themeFillShade="D9"/>
              </w:rPr>
              <w:t>ZÄHLEN</w:t>
            </w:r>
          </w:p>
        </w:tc>
      </w:tr>
      <w:tr w:rsidR="00E85F33" w14:paraId="0EE3161C" w14:textId="77777777" w:rsidTr="00A501D4">
        <w:tc>
          <w:tcPr>
            <w:tcW w:w="397" w:type="dxa"/>
          </w:tcPr>
          <w:p w14:paraId="31960E69" w14:textId="2DBBCBC3" w:rsidR="00E85F33" w:rsidRPr="00B236CA" w:rsidRDefault="007F46E5" w:rsidP="00603209">
            <w:pPr>
              <w:pStyle w:val="1EInzelthemen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1838" w:type="dxa"/>
          </w:tcPr>
          <w:p w14:paraId="64B3A8FC" w14:textId="0CBA8120" w:rsidR="00E85F33" w:rsidRDefault="00E85F33" w:rsidP="00603209">
            <w:pPr>
              <w:pStyle w:val="1EInzelthemen"/>
              <w:framePr w:hSpace="0" w:wrap="auto" w:vAnchor="margin" w:hAnchor="text" w:xAlign="left" w:yAlign="inline"/>
            </w:pPr>
            <w:r w:rsidRPr="004224B5">
              <w:t>Gemessene Erzählzeit</w:t>
            </w:r>
            <w:r w:rsidR="001E4802">
              <w:t xml:space="preserve"> (max. </w:t>
            </w:r>
            <w:r w:rsidR="003469F3">
              <w:t xml:space="preserve">8 </w:t>
            </w:r>
            <w:r w:rsidR="001E4802">
              <w:t>Min.)</w:t>
            </w:r>
          </w:p>
        </w:tc>
        <w:tc>
          <w:tcPr>
            <w:tcW w:w="7229" w:type="dxa"/>
            <w:gridSpan w:val="2"/>
          </w:tcPr>
          <w:p w14:paraId="5B66B964" w14:textId="0F8306C6" w:rsidR="00E85F33" w:rsidRDefault="00E85F33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0569E1" w14:paraId="233461A5" w14:textId="77777777" w:rsidTr="00A501D4">
        <w:tc>
          <w:tcPr>
            <w:tcW w:w="397" w:type="dxa"/>
          </w:tcPr>
          <w:p w14:paraId="5CD87C83" w14:textId="2B92B309" w:rsidR="000569E1" w:rsidRDefault="000569E1" w:rsidP="00603209">
            <w:pPr>
              <w:pStyle w:val="1EInzelthemen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1838" w:type="dxa"/>
          </w:tcPr>
          <w:p w14:paraId="782D8268" w14:textId="1A43EB50" w:rsidR="000569E1" w:rsidRPr="004224B5" w:rsidRDefault="000569E1" w:rsidP="00603209">
            <w:pPr>
              <w:pStyle w:val="1EInzelthemen"/>
              <w:framePr w:hSpace="0" w:wrap="auto" w:vAnchor="margin" w:hAnchor="text" w:xAlign="left" w:yAlign="inline"/>
            </w:pPr>
            <w:r>
              <w:t>Märchenkreis, Anzahl erarbeiteter Bilder</w:t>
            </w:r>
          </w:p>
        </w:tc>
        <w:tc>
          <w:tcPr>
            <w:tcW w:w="7229" w:type="dxa"/>
            <w:gridSpan w:val="2"/>
          </w:tcPr>
          <w:p w14:paraId="04F0C14D" w14:textId="30A78E02" w:rsidR="000569E1" w:rsidRDefault="000569E1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DA57A9" w14:paraId="6A72FBB4" w14:textId="77777777" w:rsidTr="00A501D4">
        <w:tc>
          <w:tcPr>
            <w:tcW w:w="397" w:type="dxa"/>
            <w:tcBorders>
              <w:bottom w:val="single" w:sz="6" w:space="0" w:color="auto"/>
            </w:tcBorders>
          </w:tcPr>
          <w:p w14:paraId="6BC98DAD" w14:textId="6EF45C4D" w:rsidR="00DA57A9" w:rsidRPr="00B236CA" w:rsidRDefault="000569E1" w:rsidP="00DA57A9">
            <w:pPr>
              <w:pStyle w:val="1EInzelthemen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1838" w:type="dxa"/>
            <w:tcBorders>
              <w:bottom w:val="single" w:sz="6" w:space="0" w:color="auto"/>
            </w:tcBorders>
          </w:tcPr>
          <w:p w14:paraId="5E934F52" w14:textId="77777777" w:rsidR="00DA57A9" w:rsidRDefault="00DA57A9" w:rsidP="00DA57A9">
            <w:pPr>
              <w:pStyle w:val="1EInzelthemen"/>
              <w:framePr w:hSpace="0" w:wrap="auto" w:vAnchor="margin" w:hAnchor="text" w:xAlign="left" w:yAlign="inline"/>
            </w:pPr>
            <w:r>
              <w:t xml:space="preserve">Erarbeitung des Märchens über die Sinne  </w:t>
            </w:r>
          </w:p>
          <w:p w14:paraId="2E4D0828" w14:textId="5FF4FAC2" w:rsidR="00DA57A9" w:rsidRDefault="00DA57A9" w:rsidP="00DA57A9">
            <w:pPr>
              <w:pStyle w:val="1EInzelthemen"/>
              <w:framePr w:hSpace="0" w:wrap="auto" w:vAnchor="margin" w:hAnchor="text" w:xAlign="left" w:yAlign="inline"/>
            </w:pPr>
            <w:r>
              <w:t>(Sehen, Hören, Riechen, Schmecken, Fühlen/Tasten)</w:t>
            </w:r>
            <w:r w:rsidR="001C6ED1">
              <w:t>. Erkenntnisse</w:t>
            </w:r>
          </w:p>
        </w:tc>
        <w:tc>
          <w:tcPr>
            <w:tcW w:w="7229" w:type="dxa"/>
            <w:gridSpan w:val="2"/>
            <w:tcBorders>
              <w:bottom w:val="single" w:sz="6" w:space="0" w:color="auto"/>
            </w:tcBorders>
          </w:tcPr>
          <w:p w14:paraId="469B2B90" w14:textId="23497D6D" w:rsidR="00DA57A9" w:rsidRDefault="00884B8C" w:rsidP="00DA57A9">
            <w:pPr>
              <w:pStyle w:val="2Text"/>
              <w:framePr w:hSpace="0" w:wrap="auto" w:vAnchor="margin" w:hAnchor="text" w:xAlign="left" w:yAlign="inline"/>
            </w:pPr>
            <w:r>
              <w:t>1. Sehen:</w:t>
            </w:r>
          </w:p>
          <w:p w14:paraId="282E6F50" w14:textId="555D8481" w:rsidR="00884B8C" w:rsidRDefault="00884B8C" w:rsidP="00DA57A9">
            <w:pPr>
              <w:pStyle w:val="2Text"/>
              <w:framePr w:hSpace="0" w:wrap="auto" w:vAnchor="margin" w:hAnchor="text" w:xAlign="left" w:yAlign="inline"/>
            </w:pPr>
            <w:r>
              <w:t>2. Hören</w:t>
            </w:r>
          </w:p>
          <w:p w14:paraId="470B43FB" w14:textId="7FB134C2" w:rsidR="00884B8C" w:rsidRDefault="00884B8C" w:rsidP="00DA57A9">
            <w:pPr>
              <w:pStyle w:val="2Text"/>
              <w:framePr w:hSpace="0" w:wrap="auto" w:vAnchor="margin" w:hAnchor="text" w:xAlign="left" w:yAlign="inline"/>
            </w:pPr>
            <w:r>
              <w:t>3. Riechen</w:t>
            </w:r>
          </w:p>
          <w:p w14:paraId="0E0B3CFC" w14:textId="4C41E5E5" w:rsidR="00884B8C" w:rsidRDefault="00884B8C" w:rsidP="00DA57A9">
            <w:pPr>
              <w:pStyle w:val="2Text"/>
              <w:framePr w:hSpace="0" w:wrap="auto" w:vAnchor="margin" w:hAnchor="text" w:xAlign="left" w:yAlign="inline"/>
            </w:pPr>
            <w:r>
              <w:t>4.Schmecken</w:t>
            </w:r>
          </w:p>
          <w:p w14:paraId="5C3EA5FE" w14:textId="171D5FEE" w:rsidR="00884B8C" w:rsidRDefault="00884B8C" w:rsidP="00DA57A9">
            <w:pPr>
              <w:pStyle w:val="2Text"/>
              <w:framePr w:hSpace="0" w:wrap="auto" w:vAnchor="margin" w:hAnchor="text" w:xAlign="left" w:yAlign="inline"/>
            </w:pPr>
            <w:r>
              <w:t>5. Fühlen/Tasten</w:t>
            </w:r>
          </w:p>
        </w:tc>
      </w:tr>
      <w:tr w:rsidR="00DA57A9" w14:paraId="1D132C7B" w14:textId="77777777" w:rsidTr="00A501D4">
        <w:tc>
          <w:tcPr>
            <w:tcW w:w="397" w:type="dxa"/>
            <w:tcBorders>
              <w:bottom w:val="single" w:sz="6" w:space="0" w:color="auto"/>
            </w:tcBorders>
          </w:tcPr>
          <w:p w14:paraId="5DE4C585" w14:textId="602F5860" w:rsidR="00DA57A9" w:rsidRDefault="000569E1" w:rsidP="00DA57A9">
            <w:pPr>
              <w:pStyle w:val="1EInzelthemen"/>
              <w:framePr w:hSpace="0" w:wrap="auto" w:vAnchor="margin" w:hAnchor="text" w:xAlign="left" w:yAlign="inline"/>
            </w:pPr>
            <w:r>
              <w:t>4</w:t>
            </w:r>
          </w:p>
        </w:tc>
        <w:tc>
          <w:tcPr>
            <w:tcW w:w="1838" w:type="dxa"/>
            <w:tcBorders>
              <w:bottom w:val="single" w:sz="6" w:space="0" w:color="auto"/>
            </w:tcBorders>
          </w:tcPr>
          <w:p w14:paraId="2C7A6FA3" w14:textId="0C86B96E" w:rsidR="00DA57A9" w:rsidRPr="00DF1CA1" w:rsidRDefault="00DA57A9" w:rsidP="00DA57A9">
            <w:pPr>
              <w:pStyle w:val="1EInzelthemen"/>
              <w:framePr w:hSpace="0" w:wrap="auto" w:vAnchor="margin" w:hAnchor="text" w:xAlign="left" w:yAlign="inline"/>
            </w:pPr>
            <w:r w:rsidRPr="00DF1CA1">
              <w:t>Persönlicher Bezug</w:t>
            </w:r>
          </w:p>
        </w:tc>
        <w:tc>
          <w:tcPr>
            <w:tcW w:w="7229" w:type="dxa"/>
            <w:gridSpan w:val="2"/>
            <w:tcBorders>
              <w:bottom w:val="single" w:sz="6" w:space="0" w:color="auto"/>
            </w:tcBorders>
          </w:tcPr>
          <w:p w14:paraId="70197E67" w14:textId="26FF9F6C" w:rsidR="00DA57A9" w:rsidRPr="00B37FF6" w:rsidRDefault="00DA57A9" w:rsidP="00DA57A9">
            <w:pPr>
              <w:pStyle w:val="2Text"/>
              <w:framePr w:hSpace="0" w:wrap="auto" w:vAnchor="margin" w:hAnchor="text" w:xAlign="left" w:yAlign="inline"/>
            </w:pPr>
          </w:p>
        </w:tc>
      </w:tr>
      <w:tr w:rsidR="00603209" w14:paraId="4F465F59" w14:textId="77777777" w:rsidTr="00A501D4">
        <w:tc>
          <w:tcPr>
            <w:tcW w:w="397" w:type="dxa"/>
            <w:tcBorders>
              <w:bottom w:val="single" w:sz="4" w:space="0" w:color="auto"/>
            </w:tcBorders>
          </w:tcPr>
          <w:p w14:paraId="59780330" w14:textId="1B80ED99" w:rsidR="00603209" w:rsidRDefault="000569E1" w:rsidP="00603209">
            <w:pPr>
              <w:pStyle w:val="1EInzelthemen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C1F3F59" w14:textId="040E1B79" w:rsidR="00603209" w:rsidRDefault="00603209" w:rsidP="00603209">
            <w:pPr>
              <w:pStyle w:val="1EInzelthemen"/>
              <w:framePr w:hSpace="0" w:wrap="auto" w:vAnchor="margin" w:hAnchor="text" w:xAlign="left" w:yAlign="inline"/>
            </w:pPr>
            <w:r>
              <w:t>Dieses Märchen möchte ich erzählen, weil ...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05CE1D4A" w14:textId="3793AAA8" w:rsidR="00603209" w:rsidRPr="00B37FF6" w:rsidRDefault="00603209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147A91" w14:paraId="332F1494" w14:textId="77777777" w:rsidTr="00D307D1">
        <w:trPr>
          <w:trHeight w:val="1263"/>
        </w:trPr>
        <w:tc>
          <w:tcPr>
            <w:tcW w:w="397" w:type="dxa"/>
            <w:tcBorders>
              <w:bottom w:val="single" w:sz="4" w:space="0" w:color="auto"/>
            </w:tcBorders>
          </w:tcPr>
          <w:p w14:paraId="5A68A44C" w14:textId="3035410B" w:rsidR="00147A91" w:rsidRDefault="00147A91" w:rsidP="00603209">
            <w:pPr>
              <w:pStyle w:val="1EInzelthemen"/>
              <w:framePr w:hSpace="0" w:wrap="auto" w:vAnchor="margin" w:hAnchor="text" w:xAlign="left" w:yAlign="inline"/>
            </w:pPr>
            <w:r>
              <w:lastRenderedPageBreak/>
              <w:t>6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B73DF9B" w14:textId="62CEE555" w:rsidR="00147A91" w:rsidRDefault="00B844BD" w:rsidP="00D307D1">
            <w:pPr>
              <w:pStyle w:val="1EInzelthemen"/>
              <w:framePr w:hSpace="0" w:wrap="auto" w:vAnchor="margin" w:hAnchor="text" w:xAlign="left" w:yAlign="inline"/>
            </w:pPr>
            <w:r>
              <w:t xml:space="preserve">Kontrolle </w:t>
            </w:r>
            <w:r w:rsidR="00147A91">
              <w:t xml:space="preserve">der </w:t>
            </w:r>
            <w:proofErr w:type="gramStart"/>
            <w:r w:rsidR="00897A83">
              <w:t>Mundart</w:t>
            </w:r>
            <w:r w:rsidR="00147A91">
              <w:t xml:space="preserve">fassung </w:t>
            </w:r>
            <w:r w:rsidR="00D307D1">
              <w:t xml:space="preserve"> </w:t>
            </w:r>
            <w:r w:rsidR="00D307D1" w:rsidRPr="00D307D1">
              <w:rPr>
                <w:b w:val="0"/>
                <w:bCs/>
              </w:rPr>
              <w:t>(</w:t>
            </w:r>
            <w:proofErr w:type="gramEnd"/>
            <w:r w:rsidR="00D307D1" w:rsidRPr="00D307D1">
              <w:rPr>
                <w:b w:val="0"/>
                <w:bCs/>
              </w:rPr>
              <w:t>wie persönlich ist die Fassung, genug direkte Rede?)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27564202" w14:textId="77777777" w:rsidR="00147A91" w:rsidRPr="00B37FF6" w:rsidRDefault="00147A91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D307D1" w14:paraId="047B3B7D" w14:textId="77777777" w:rsidTr="00A501D4">
        <w:tc>
          <w:tcPr>
            <w:tcW w:w="397" w:type="dxa"/>
            <w:tcBorders>
              <w:bottom w:val="single" w:sz="6" w:space="0" w:color="auto"/>
            </w:tcBorders>
          </w:tcPr>
          <w:p w14:paraId="5F1EAA05" w14:textId="06A5DA25" w:rsidR="00D307D1" w:rsidRDefault="00D307D1" w:rsidP="00D307D1">
            <w:pPr>
              <w:pStyle w:val="1EInzelthemen"/>
              <w:framePr w:hSpace="0" w:wrap="auto" w:vAnchor="margin" w:hAnchor="text" w:xAlign="left" w:yAlign="inline"/>
            </w:pPr>
            <w:r>
              <w:t>7</w:t>
            </w:r>
          </w:p>
        </w:tc>
        <w:tc>
          <w:tcPr>
            <w:tcW w:w="1838" w:type="dxa"/>
            <w:tcBorders>
              <w:bottom w:val="single" w:sz="6" w:space="0" w:color="auto"/>
            </w:tcBorders>
          </w:tcPr>
          <w:p w14:paraId="366D5D3B" w14:textId="4C2CA478" w:rsidR="00D307D1" w:rsidRDefault="00D307D1" w:rsidP="00D307D1">
            <w:pPr>
              <w:pStyle w:val="1EInzelthemen"/>
              <w:framePr w:hSpace="0" w:wrap="auto" w:vAnchor="margin" w:hAnchor="text" w:xAlign="left" w:yAlign="inline"/>
            </w:pPr>
            <w:r>
              <w:t>Stimmübungen</w:t>
            </w:r>
          </w:p>
        </w:tc>
        <w:tc>
          <w:tcPr>
            <w:tcW w:w="7229" w:type="dxa"/>
            <w:gridSpan w:val="2"/>
            <w:tcBorders>
              <w:bottom w:val="single" w:sz="6" w:space="0" w:color="auto"/>
            </w:tcBorders>
          </w:tcPr>
          <w:p w14:paraId="2BCF4FD8" w14:textId="77777777" w:rsidR="00D307D1" w:rsidRDefault="00D307D1" w:rsidP="00D307D1">
            <w:pPr>
              <w:pStyle w:val="2Text"/>
              <w:framePr w:hSpace="0" w:wrap="auto" w:vAnchor="margin" w:hAnchor="text" w:xAlign="left" w:yAlign="inline"/>
            </w:pPr>
            <w:r>
              <w:t>1.Welche</w:t>
            </w:r>
          </w:p>
          <w:p w14:paraId="4B36D44E" w14:textId="77777777" w:rsidR="00D307D1" w:rsidRDefault="00D307D1" w:rsidP="00D307D1">
            <w:pPr>
              <w:pStyle w:val="2Text"/>
              <w:framePr w:hSpace="0" w:wrap="auto" w:vAnchor="margin" w:hAnchor="text" w:xAlign="left" w:yAlign="inline"/>
            </w:pPr>
            <w:r>
              <w:t>2.Wie oft</w:t>
            </w:r>
          </w:p>
          <w:p w14:paraId="1C9E6AFD" w14:textId="117B8F14" w:rsidR="00D307D1" w:rsidRPr="00B37FF6" w:rsidRDefault="00D307D1" w:rsidP="00D307D1">
            <w:pPr>
              <w:pStyle w:val="2Text"/>
              <w:framePr w:hSpace="0" w:wrap="auto" w:vAnchor="margin" w:hAnchor="text" w:xAlign="left" w:yAlign="inline"/>
            </w:pPr>
            <w:r>
              <w:t>3.Erkenntnisse</w:t>
            </w:r>
          </w:p>
        </w:tc>
      </w:tr>
      <w:tr w:rsidR="00FF66B6" w14:paraId="10688F4B" w14:textId="77777777" w:rsidTr="00FF66B6">
        <w:trPr>
          <w:trHeight w:val="862"/>
        </w:trPr>
        <w:tc>
          <w:tcPr>
            <w:tcW w:w="397" w:type="dxa"/>
            <w:tcBorders>
              <w:bottom w:val="single" w:sz="4" w:space="0" w:color="auto"/>
            </w:tcBorders>
          </w:tcPr>
          <w:p w14:paraId="34B731E4" w14:textId="7053A600" w:rsidR="00FF66B6" w:rsidRDefault="00985C2A" w:rsidP="00603209">
            <w:pPr>
              <w:pStyle w:val="1EInzelthemen"/>
              <w:framePr w:hSpace="0" w:wrap="auto" w:vAnchor="margin" w:hAnchor="text" w:xAlign="left" w:yAlign="inline"/>
            </w:pPr>
            <w:r>
              <w:t>8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301D03E" w14:textId="478692CD" w:rsidR="00FF66B6" w:rsidRDefault="00FF66B6" w:rsidP="00A35D7E">
            <w:pPr>
              <w:pStyle w:val="1EInzelthemen"/>
              <w:framePr w:hSpace="0" w:wrap="auto" w:vAnchor="margin" w:hAnchor="text" w:xAlign="left" w:yAlign="inline"/>
            </w:pPr>
            <w:r>
              <w:t>Figurenarbeit stimmlich und darstellend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279EC140" w14:textId="77777777" w:rsidR="00FF66B6" w:rsidRPr="00B37FF6" w:rsidRDefault="00FF66B6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985C2A" w14:paraId="21775058" w14:textId="77777777" w:rsidTr="00FF66B6">
        <w:trPr>
          <w:trHeight w:val="862"/>
        </w:trPr>
        <w:tc>
          <w:tcPr>
            <w:tcW w:w="397" w:type="dxa"/>
            <w:tcBorders>
              <w:bottom w:val="single" w:sz="4" w:space="0" w:color="auto"/>
            </w:tcBorders>
          </w:tcPr>
          <w:p w14:paraId="45E6EAFF" w14:textId="563DB6EB" w:rsidR="00985C2A" w:rsidRDefault="00985C2A" w:rsidP="00603209">
            <w:pPr>
              <w:pStyle w:val="1EInzelthemen"/>
              <w:framePr w:hSpace="0" w:wrap="auto" w:vAnchor="margin" w:hAnchor="text" w:xAlign="left" w:yAlign="inline"/>
            </w:pPr>
            <w:r>
              <w:t>9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46D21C4B" w14:textId="16511452" w:rsidR="00985C2A" w:rsidRDefault="00985C2A" w:rsidP="00A35D7E">
            <w:pPr>
              <w:pStyle w:val="1EInzelthemen"/>
              <w:framePr w:hSpace="0" w:wrap="auto" w:vAnchor="margin" w:hAnchor="text" w:xAlign="left" w:yAlign="inline"/>
            </w:pPr>
            <w:r>
              <w:t xml:space="preserve">Ideen zu möglichen Interaktionen </w:t>
            </w:r>
            <w:r w:rsidRPr="003D133B">
              <w:rPr>
                <w:b w:val="0"/>
                <w:bCs/>
              </w:rPr>
              <w:t>(z.B. zu Beginn/Ende des Märchens)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0594330E" w14:textId="77777777" w:rsidR="00985C2A" w:rsidRPr="00B37FF6" w:rsidRDefault="00985C2A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A501D4" w14:paraId="23F9AF11" w14:textId="77777777" w:rsidTr="00A501D4">
        <w:trPr>
          <w:trHeight w:val="266"/>
        </w:trPr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658E6" w14:textId="77777777" w:rsidR="00A501D4" w:rsidRDefault="00A501D4" w:rsidP="00603209">
            <w:pPr>
              <w:pStyle w:val="1EInzelthemen"/>
              <w:framePr w:hSpace="0" w:wrap="auto" w:vAnchor="margin" w:hAnchor="text" w:xAlign="left" w:yAlign="inline"/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D44AD" w14:textId="77777777" w:rsidR="00A501D4" w:rsidRDefault="00A501D4" w:rsidP="00A35D7E">
            <w:pPr>
              <w:pStyle w:val="1EInzelthemen"/>
              <w:framePr w:hSpace="0" w:wrap="auto" w:vAnchor="margin" w:hAnchor="text" w:xAlign="left" w:yAlign="inline"/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06183" w14:textId="77777777" w:rsidR="00A501D4" w:rsidRDefault="00A501D4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A501D4" w14:paraId="0BAED10B" w14:textId="77777777" w:rsidTr="00301DA6">
        <w:trPr>
          <w:trHeight w:val="391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9EF961" w14:textId="77777777" w:rsidR="00A501D4" w:rsidRDefault="00A501D4" w:rsidP="00603209">
            <w:pPr>
              <w:pStyle w:val="1EInzelthemen"/>
              <w:framePr w:hSpace="0" w:wrap="auto" w:vAnchor="margin" w:hAnchor="text" w:xAlign="left" w:yAlign="inline"/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D1CF88" w14:textId="69A850AD" w:rsidR="00A501D4" w:rsidRPr="00A501D4" w:rsidRDefault="0044343E" w:rsidP="00A35D7E">
            <w:pPr>
              <w:pStyle w:val="1EInzelthemen"/>
              <w:framePr w:hSpace="0" w:wrap="auto" w:vAnchor="margin" w:hAnchor="text" w:xAlign="left" w:yAlign="inline"/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>PUBLIKUM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1397AD" w14:textId="77777777" w:rsidR="00A501D4" w:rsidRDefault="00A501D4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036A8A" w14:paraId="57E412ED" w14:textId="77777777" w:rsidTr="00737568">
        <w:trPr>
          <w:trHeight w:val="666"/>
        </w:trPr>
        <w:tc>
          <w:tcPr>
            <w:tcW w:w="397" w:type="dxa"/>
            <w:tcBorders>
              <w:bottom w:val="single" w:sz="4" w:space="0" w:color="auto"/>
            </w:tcBorders>
          </w:tcPr>
          <w:p w14:paraId="274A0AE7" w14:textId="63B6EE61" w:rsidR="00036A8A" w:rsidRDefault="00036A8A" w:rsidP="00603209">
            <w:pPr>
              <w:pStyle w:val="1EInzelthemen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E90F6FD" w14:textId="6BFF2CD9" w:rsidR="00036A8A" w:rsidRDefault="00301DA6" w:rsidP="006F152D">
            <w:pPr>
              <w:pStyle w:val="1EInzelthemen"/>
              <w:framePr w:hSpace="0" w:wrap="auto" w:vAnchor="margin" w:hAnchor="text" w:xAlign="left" w:yAlign="inline"/>
            </w:pPr>
            <w:r>
              <w:t>Geeignet</w:t>
            </w:r>
            <w:r w:rsidR="00036A8A">
              <w:t xml:space="preserve"> für folgendes Zielpublikum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7A603527" w14:textId="77777777" w:rsidR="00036A8A" w:rsidRDefault="00036A8A" w:rsidP="00036A8A">
            <w:pPr>
              <w:pStyle w:val="2Text"/>
              <w:framePr w:hSpace="0" w:wrap="auto" w:vAnchor="margin" w:hAnchor="text" w:xAlign="left" w:yAlign="inline"/>
            </w:pPr>
          </w:p>
        </w:tc>
      </w:tr>
      <w:tr w:rsidR="00036A8A" w14:paraId="28716F41" w14:textId="77777777" w:rsidTr="00A501D4">
        <w:tc>
          <w:tcPr>
            <w:tcW w:w="397" w:type="dxa"/>
            <w:tcBorders>
              <w:bottom w:val="single" w:sz="4" w:space="0" w:color="auto"/>
            </w:tcBorders>
          </w:tcPr>
          <w:p w14:paraId="55C8B1E8" w14:textId="22C5C8D0" w:rsidR="00036A8A" w:rsidRDefault="00036A8A" w:rsidP="00603209">
            <w:pPr>
              <w:pStyle w:val="1EInzelthemen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0F5DF610" w14:textId="4254BA93" w:rsidR="00036A8A" w:rsidRDefault="00301DA6" w:rsidP="00737568">
            <w:pPr>
              <w:pStyle w:val="1EInzelthemen"/>
              <w:framePr w:hSpace="0" w:wrap="auto" w:vAnchor="margin" w:hAnchor="text" w:xAlign="left" w:yAlign="inline"/>
            </w:pPr>
            <w:r>
              <w:t>Möglich</w:t>
            </w:r>
            <w:r w:rsidR="00737568">
              <w:t xml:space="preserve"> </w:t>
            </w:r>
            <w:r w:rsidR="00036A8A">
              <w:t xml:space="preserve">bei folgenden Anlässen </w:t>
            </w:r>
            <w:r w:rsidR="00036A8A" w:rsidRPr="00036A8A">
              <w:rPr>
                <w:b w:val="0"/>
                <w:bCs/>
              </w:rPr>
              <w:t>(</w:t>
            </w:r>
            <w:r w:rsidR="00737568">
              <w:rPr>
                <w:b w:val="0"/>
                <w:bCs/>
              </w:rPr>
              <w:t xml:space="preserve">z.B. Geburtstag, </w:t>
            </w:r>
            <w:proofErr w:type="spellStart"/>
            <w:proofErr w:type="gramStart"/>
            <w:r w:rsidR="00737568">
              <w:rPr>
                <w:b w:val="0"/>
                <w:bCs/>
              </w:rPr>
              <w:t>Hochzeit,</w:t>
            </w:r>
            <w:r w:rsidR="00036A8A" w:rsidRPr="00036A8A">
              <w:rPr>
                <w:b w:val="0"/>
                <w:bCs/>
              </w:rPr>
              <w:t>Kinde</w:t>
            </w:r>
            <w:r w:rsidR="00737568">
              <w:rPr>
                <w:b w:val="0"/>
                <w:bCs/>
              </w:rPr>
              <w:t>r</w:t>
            </w:r>
            <w:r w:rsidR="00036A8A" w:rsidRPr="00036A8A">
              <w:rPr>
                <w:b w:val="0"/>
                <w:bCs/>
              </w:rPr>
              <w:t>fest</w:t>
            </w:r>
            <w:proofErr w:type="spellEnd"/>
            <w:proofErr w:type="gramEnd"/>
            <w:r w:rsidR="00036A8A" w:rsidRPr="00036A8A">
              <w:rPr>
                <w:b w:val="0"/>
                <w:bCs/>
              </w:rPr>
              <w:t>, Firmenfeier usw.)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22B5830E" w14:textId="77777777" w:rsidR="00036A8A" w:rsidRDefault="00036A8A" w:rsidP="00036A8A">
            <w:pPr>
              <w:pStyle w:val="2Text"/>
              <w:framePr w:hSpace="0" w:wrap="auto" w:vAnchor="margin" w:hAnchor="text" w:xAlign="left" w:yAlign="inline"/>
              <w:ind w:left="720"/>
            </w:pPr>
          </w:p>
        </w:tc>
      </w:tr>
      <w:tr w:rsidR="00985C2A" w14:paraId="6F62F4C2" w14:textId="77777777" w:rsidTr="00A501D4">
        <w:tc>
          <w:tcPr>
            <w:tcW w:w="397" w:type="dxa"/>
            <w:tcBorders>
              <w:bottom w:val="single" w:sz="4" w:space="0" w:color="auto"/>
            </w:tcBorders>
          </w:tcPr>
          <w:p w14:paraId="7D468D25" w14:textId="58EF4628" w:rsidR="00985C2A" w:rsidRDefault="00985C2A" w:rsidP="00603209">
            <w:pPr>
              <w:pStyle w:val="1EInzelthemen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6A1C0E6" w14:textId="4A249B3E" w:rsidR="00985C2A" w:rsidRDefault="00985C2A" w:rsidP="00737568">
            <w:pPr>
              <w:pStyle w:val="1EInzelthemen"/>
              <w:framePr w:hSpace="0" w:wrap="auto" w:vAnchor="margin" w:hAnchor="text" w:xAlign="left" w:yAlign="inline"/>
            </w:pPr>
            <w:proofErr w:type="gramStart"/>
            <w:r>
              <w:t>Erzählen  vor</w:t>
            </w:r>
            <w:proofErr w:type="gramEnd"/>
            <w:r>
              <w:t xml:space="preserve"> älteren M</w:t>
            </w:r>
            <w:r w:rsidR="00463D21">
              <w:t>en</w:t>
            </w:r>
            <w:r>
              <w:t>schen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66F06702" w14:textId="77777777" w:rsidR="00985C2A" w:rsidRDefault="00985C2A" w:rsidP="00985C2A">
            <w:pPr>
              <w:pStyle w:val="2Text"/>
              <w:framePr w:hSpace="0" w:wrap="auto" w:vAnchor="margin" w:hAnchor="text" w:xAlign="left" w:yAlign="inline"/>
              <w:numPr>
                <w:ilvl w:val="0"/>
                <w:numId w:val="7"/>
              </w:numPr>
            </w:pPr>
            <w:r>
              <w:t>Wann</w:t>
            </w:r>
          </w:p>
          <w:p w14:paraId="2FACA3B3" w14:textId="77777777" w:rsidR="00985C2A" w:rsidRDefault="00985C2A" w:rsidP="00985C2A">
            <w:pPr>
              <w:pStyle w:val="2Text"/>
              <w:framePr w:hSpace="0" w:wrap="auto" w:vAnchor="margin" w:hAnchor="text" w:xAlign="left" w:yAlign="inline"/>
            </w:pPr>
          </w:p>
          <w:p w14:paraId="0D10DA0E" w14:textId="23533CC1" w:rsidR="00985C2A" w:rsidRDefault="00985C2A" w:rsidP="00985C2A">
            <w:pPr>
              <w:pStyle w:val="2Text"/>
              <w:framePr w:hSpace="0" w:wrap="auto" w:vAnchor="margin" w:hAnchor="text" w:xAlign="left" w:yAlign="inline"/>
              <w:numPr>
                <w:ilvl w:val="0"/>
                <w:numId w:val="7"/>
              </w:numPr>
            </w:pPr>
            <w:r>
              <w:t>Ort:</w:t>
            </w:r>
          </w:p>
          <w:p w14:paraId="5A89FE43" w14:textId="77777777" w:rsidR="00985C2A" w:rsidRDefault="00985C2A" w:rsidP="00985C2A">
            <w:pPr>
              <w:pStyle w:val="2Text"/>
              <w:framePr w:hSpace="0" w:wrap="auto" w:vAnchor="margin" w:hAnchor="text" w:xAlign="left" w:yAlign="inline"/>
            </w:pPr>
          </w:p>
          <w:p w14:paraId="7AEC2C80" w14:textId="4B46DE77" w:rsidR="00985C2A" w:rsidRDefault="00985C2A" w:rsidP="00985C2A">
            <w:pPr>
              <w:pStyle w:val="2Text"/>
              <w:framePr w:hSpace="0" w:wrap="auto" w:vAnchor="margin" w:hAnchor="text" w:xAlign="left" w:yAlign="inline"/>
              <w:numPr>
                <w:ilvl w:val="0"/>
                <w:numId w:val="7"/>
              </w:numPr>
            </w:pPr>
            <w:r>
              <w:t>Anzahl Menschen:</w:t>
            </w:r>
          </w:p>
          <w:p w14:paraId="5174145F" w14:textId="77777777" w:rsidR="00985C2A" w:rsidRDefault="00985C2A" w:rsidP="00985C2A">
            <w:pPr>
              <w:pStyle w:val="2Text"/>
              <w:framePr w:hSpace="0" w:wrap="auto" w:vAnchor="margin" w:hAnchor="text" w:xAlign="left" w:yAlign="inline"/>
            </w:pPr>
          </w:p>
          <w:p w14:paraId="6D3E73AD" w14:textId="77777777" w:rsidR="00985C2A" w:rsidRDefault="00985C2A" w:rsidP="00985C2A">
            <w:pPr>
              <w:pStyle w:val="2Text"/>
              <w:framePr w:hSpace="0" w:wrap="auto" w:vAnchor="margin" w:hAnchor="text" w:xAlign="left" w:yAlign="inline"/>
              <w:numPr>
                <w:ilvl w:val="0"/>
                <w:numId w:val="7"/>
              </w:numPr>
            </w:pPr>
            <w:r>
              <w:t>Welche Märchen</w:t>
            </w:r>
          </w:p>
          <w:p w14:paraId="0FE894A9" w14:textId="77777777" w:rsidR="00985C2A" w:rsidRDefault="00985C2A" w:rsidP="00985C2A">
            <w:pPr>
              <w:pStyle w:val="2Text"/>
              <w:framePr w:hSpace="0" w:wrap="auto" w:vAnchor="margin" w:hAnchor="text" w:xAlign="left" w:yAlign="inline"/>
              <w:ind w:left="720"/>
            </w:pPr>
          </w:p>
          <w:p w14:paraId="689BBE94" w14:textId="77777777" w:rsidR="00985C2A" w:rsidRDefault="00985C2A" w:rsidP="00985C2A">
            <w:pPr>
              <w:pStyle w:val="2Text"/>
              <w:framePr w:hSpace="0" w:wrap="auto" w:vAnchor="margin" w:hAnchor="text" w:xAlign="left" w:yAlign="inline"/>
              <w:numPr>
                <w:ilvl w:val="0"/>
                <w:numId w:val="7"/>
              </w:numPr>
            </w:pPr>
            <w:r>
              <w:t>Erkenntnisse</w:t>
            </w:r>
          </w:p>
          <w:p w14:paraId="56720627" w14:textId="77777777" w:rsidR="00985C2A" w:rsidRDefault="00985C2A" w:rsidP="00036A8A">
            <w:pPr>
              <w:pStyle w:val="2Text"/>
              <w:framePr w:hSpace="0" w:wrap="auto" w:vAnchor="margin" w:hAnchor="text" w:xAlign="left" w:yAlign="inline"/>
              <w:ind w:left="720"/>
            </w:pPr>
          </w:p>
        </w:tc>
      </w:tr>
      <w:tr w:rsidR="007F46E5" w14:paraId="46ED5806" w14:textId="77777777" w:rsidTr="00DB1B41"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66805" w14:textId="573F19E6" w:rsidR="007F46E5" w:rsidRPr="00B236CA" w:rsidRDefault="007F46E5" w:rsidP="00603209">
            <w:pPr>
              <w:pStyle w:val="1EInzelthemen"/>
              <w:framePr w:hSpace="0" w:wrap="auto" w:vAnchor="margin" w:hAnchor="text" w:xAlign="left" w:yAlign="inline"/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1385F" w14:textId="77777777" w:rsidR="007F46E5" w:rsidRDefault="007F46E5" w:rsidP="00603209">
            <w:pPr>
              <w:pStyle w:val="1EInzelthemen"/>
              <w:framePr w:hSpace="0" w:wrap="auto" w:vAnchor="margin" w:hAnchor="text" w:xAlign="left" w:yAlign="inline"/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C62F7" w14:textId="77777777" w:rsidR="007F46E5" w:rsidRPr="00B37FF6" w:rsidRDefault="007F46E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5845F9" w14:paraId="48F1E214" w14:textId="77777777" w:rsidTr="00DB1B4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F57D6E2" w14:textId="77777777" w:rsidR="007F46E5" w:rsidRPr="00B236CA" w:rsidRDefault="007F46E5" w:rsidP="00603209">
            <w:pPr>
              <w:pStyle w:val="1EInzelthemen"/>
              <w:framePr w:hSpace="0" w:wrap="auto" w:vAnchor="margin" w:hAnchor="text" w:xAlign="left" w:yAlign="inline"/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7DB7079" w14:textId="77777777" w:rsidR="007F46E5" w:rsidRDefault="007F46E5" w:rsidP="00603209">
            <w:pPr>
              <w:pStyle w:val="1EInzelthemen"/>
              <w:framePr w:hSpace="0" w:wrap="auto" w:vAnchor="margin" w:hAnchor="text" w:xAlign="left" w:yAlign="inline"/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699AB" w14:textId="77777777" w:rsidR="007F46E5" w:rsidRPr="00B37FF6" w:rsidRDefault="007F46E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5845F9" w14:paraId="3C45A2A3" w14:textId="77777777" w:rsidTr="004C1C5F">
        <w:trPr>
          <w:gridAfter w:val="1"/>
          <w:wAfter w:w="6521" w:type="dxa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06215" w14:textId="28D3154D" w:rsidR="007F46E5" w:rsidRPr="00D245ED" w:rsidRDefault="007F46E5" w:rsidP="00603209">
            <w:pPr>
              <w:pStyle w:val="2Text"/>
              <w:framePr w:hSpace="0" w:wrap="auto" w:vAnchor="margin" w:hAnchor="text" w:xAlign="left" w:yAlign="inline"/>
            </w:pPr>
            <w:r w:rsidRPr="00D245ED">
              <w:t>ANHANG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FBE56" w14:textId="44E4FDB2" w:rsidR="007F46E5" w:rsidRPr="00B37FF6" w:rsidRDefault="007F46E5" w:rsidP="00603209">
            <w:pPr>
              <w:pStyle w:val="2Text"/>
              <w:framePr w:hSpace="0" w:wrap="auto" w:vAnchor="margin" w:hAnchor="text" w:xAlign="left" w:yAlign="inline"/>
            </w:pPr>
            <w:r>
              <w:t>x</w:t>
            </w:r>
          </w:p>
        </w:tc>
      </w:tr>
      <w:tr w:rsidR="005845F9" w14:paraId="44D92D6D" w14:textId="77777777" w:rsidTr="00A501D4">
        <w:trPr>
          <w:gridAfter w:val="1"/>
          <w:wAfter w:w="6521" w:type="dxa"/>
        </w:trPr>
        <w:tc>
          <w:tcPr>
            <w:tcW w:w="397" w:type="dxa"/>
            <w:tcBorders>
              <w:top w:val="single" w:sz="4" w:space="0" w:color="auto"/>
            </w:tcBorders>
          </w:tcPr>
          <w:p w14:paraId="15D9BF12" w14:textId="53315E86" w:rsidR="007F46E5" w:rsidRPr="00B236CA" w:rsidRDefault="007F46E5" w:rsidP="004C1C5F">
            <w:pPr>
              <w:pStyle w:val="1EInzelthemen"/>
              <w:framePr w:hSpace="0" w:wrap="auto" w:vAnchor="margin" w:hAnchor="text" w:xAlign="left" w:yAlign="inline"/>
              <w:spacing w:line="276" w:lineRule="auto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5D83D0F5" w14:textId="660A0845" w:rsidR="007F46E5" w:rsidRDefault="007F46E5" w:rsidP="004C1C5F">
            <w:pPr>
              <w:pStyle w:val="1EInzelthemen"/>
              <w:framePr w:hSpace="0" w:wrap="auto" w:vAnchor="margin" w:hAnchor="text" w:xAlign="left" w:yAlign="inline"/>
              <w:spacing w:line="276" w:lineRule="auto"/>
            </w:pPr>
            <w:r>
              <w:t>Märchenkreis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4F4226B" w14:textId="3E3DF361" w:rsidR="004C1C5F" w:rsidRPr="00B37FF6" w:rsidRDefault="004C1C5F" w:rsidP="004C1C5F">
            <w:pPr>
              <w:pStyle w:val="2Text"/>
              <w:framePr w:hSpace="0" w:wrap="auto" w:vAnchor="margin" w:hAnchor="text" w:xAlign="left" w:yAlign="inline"/>
              <w:spacing w:line="276" w:lineRule="auto"/>
            </w:pPr>
          </w:p>
        </w:tc>
      </w:tr>
      <w:tr w:rsidR="007F46E5" w14:paraId="0B02612C" w14:textId="77777777" w:rsidTr="00A501D4">
        <w:trPr>
          <w:gridAfter w:val="1"/>
          <w:wAfter w:w="6521" w:type="dxa"/>
        </w:trPr>
        <w:tc>
          <w:tcPr>
            <w:tcW w:w="397" w:type="dxa"/>
          </w:tcPr>
          <w:p w14:paraId="729A12D4" w14:textId="28040B9B" w:rsidR="007F46E5" w:rsidRPr="00B236CA" w:rsidRDefault="007F46E5" w:rsidP="004C1C5F">
            <w:pPr>
              <w:pStyle w:val="1EInzelthemen"/>
              <w:framePr w:hSpace="0" w:wrap="auto" w:vAnchor="margin" w:hAnchor="text" w:xAlign="left" w:yAlign="inline"/>
              <w:spacing w:line="276" w:lineRule="auto"/>
            </w:pPr>
            <w:r>
              <w:t>2</w:t>
            </w:r>
          </w:p>
        </w:tc>
        <w:tc>
          <w:tcPr>
            <w:tcW w:w="1838" w:type="dxa"/>
          </w:tcPr>
          <w:p w14:paraId="1BD14A33" w14:textId="66278401" w:rsidR="007F46E5" w:rsidRDefault="007F46E5" w:rsidP="004C1C5F">
            <w:pPr>
              <w:pStyle w:val="1EInzelthemen"/>
              <w:framePr w:hSpace="0" w:wrap="auto" w:vAnchor="margin" w:hAnchor="text" w:xAlign="left" w:yAlign="inline"/>
              <w:spacing w:line="276" w:lineRule="auto"/>
            </w:pPr>
            <w:r>
              <w:t>Original Märchentext</w:t>
            </w:r>
          </w:p>
        </w:tc>
        <w:tc>
          <w:tcPr>
            <w:tcW w:w="708" w:type="dxa"/>
          </w:tcPr>
          <w:p w14:paraId="471851AE" w14:textId="69AEA14F" w:rsidR="007F46E5" w:rsidRDefault="007F46E5" w:rsidP="004C1C5F">
            <w:pPr>
              <w:pStyle w:val="2Text"/>
              <w:framePr w:hSpace="0" w:wrap="auto" w:vAnchor="margin" w:hAnchor="text" w:xAlign="left" w:yAlign="inline"/>
              <w:spacing w:line="276" w:lineRule="auto"/>
            </w:pPr>
          </w:p>
        </w:tc>
      </w:tr>
      <w:tr w:rsidR="00147A91" w14:paraId="6C5BB90E" w14:textId="77777777" w:rsidTr="00A501D4">
        <w:trPr>
          <w:gridAfter w:val="1"/>
          <w:wAfter w:w="6521" w:type="dxa"/>
        </w:trPr>
        <w:tc>
          <w:tcPr>
            <w:tcW w:w="397" w:type="dxa"/>
          </w:tcPr>
          <w:p w14:paraId="10F83242" w14:textId="15D738B6" w:rsidR="00147A91" w:rsidRDefault="00147A91" w:rsidP="004C1C5F">
            <w:pPr>
              <w:pStyle w:val="1EInzelthemen"/>
              <w:framePr w:hSpace="0" w:wrap="auto" w:vAnchor="margin" w:hAnchor="text" w:xAlign="left" w:yAlign="inline"/>
              <w:spacing w:line="276" w:lineRule="auto"/>
            </w:pPr>
            <w:r>
              <w:t>3</w:t>
            </w:r>
          </w:p>
        </w:tc>
        <w:tc>
          <w:tcPr>
            <w:tcW w:w="1838" w:type="dxa"/>
          </w:tcPr>
          <w:p w14:paraId="1CACB7CA" w14:textId="027A9F20" w:rsidR="00147A91" w:rsidRDefault="00147A91" w:rsidP="00147A91">
            <w:pPr>
              <w:pStyle w:val="1EInzelthemen"/>
              <w:framePr w:hSpace="0" w:wrap="auto" w:vAnchor="margin" w:hAnchor="text" w:xAlign="left" w:yAlign="inline"/>
              <w:spacing w:line="276" w:lineRule="auto"/>
            </w:pPr>
            <w:r>
              <w:t xml:space="preserve">Individuelle </w:t>
            </w:r>
            <w:r w:rsidR="00C60649">
              <w:t>Erzähl</w:t>
            </w:r>
            <w:r>
              <w:t>fassung</w:t>
            </w:r>
          </w:p>
        </w:tc>
        <w:tc>
          <w:tcPr>
            <w:tcW w:w="708" w:type="dxa"/>
          </w:tcPr>
          <w:p w14:paraId="2913817F" w14:textId="77777777" w:rsidR="00147A91" w:rsidRDefault="00147A91" w:rsidP="004C1C5F">
            <w:pPr>
              <w:pStyle w:val="2Text"/>
              <w:framePr w:hSpace="0" w:wrap="auto" w:vAnchor="margin" w:hAnchor="text" w:xAlign="left" w:yAlign="inline"/>
              <w:spacing w:line="276" w:lineRule="auto"/>
            </w:pPr>
          </w:p>
        </w:tc>
      </w:tr>
      <w:tr w:rsidR="006D6232" w14:paraId="16C4C180" w14:textId="77777777" w:rsidTr="006D6232">
        <w:trPr>
          <w:gridAfter w:val="1"/>
          <w:wAfter w:w="6521" w:type="dxa"/>
          <w:trHeight w:val="259"/>
        </w:trPr>
        <w:tc>
          <w:tcPr>
            <w:tcW w:w="397" w:type="dxa"/>
          </w:tcPr>
          <w:p w14:paraId="72E89BD9" w14:textId="15401C80" w:rsidR="006D6232" w:rsidRDefault="006D6232" w:rsidP="004C1C5F">
            <w:pPr>
              <w:pStyle w:val="1EInzelthemen"/>
              <w:framePr w:hSpace="0" w:wrap="auto" w:vAnchor="margin" w:hAnchor="text" w:xAlign="left" w:yAlign="inline"/>
              <w:spacing w:line="276" w:lineRule="auto"/>
            </w:pPr>
            <w:r>
              <w:t>4</w:t>
            </w:r>
          </w:p>
        </w:tc>
        <w:tc>
          <w:tcPr>
            <w:tcW w:w="1838" w:type="dxa"/>
          </w:tcPr>
          <w:p w14:paraId="60AFD1B6" w14:textId="1848F810" w:rsidR="006D6232" w:rsidRDefault="006D6232" w:rsidP="00147A91">
            <w:pPr>
              <w:pStyle w:val="1EInzelthemen"/>
              <w:framePr w:hSpace="0" w:wrap="auto" w:vAnchor="margin" w:hAnchor="text" w:xAlign="left" w:yAlign="inline"/>
              <w:spacing w:line="276" w:lineRule="auto"/>
            </w:pPr>
            <w:r>
              <w:t>Merkblatt Repertoire</w:t>
            </w:r>
          </w:p>
        </w:tc>
        <w:tc>
          <w:tcPr>
            <w:tcW w:w="708" w:type="dxa"/>
          </w:tcPr>
          <w:p w14:paraId="540D2156" w14:textId="77777777" w:rsidR="006D6232" w:rsidRDefault="006D6232" w:rsidP="004C1C5F">
            <w:pPr>
              <w:pStyle w:val="2Text"/>
              <w:framePr w:hSpace="0" w:wrap="auto" w:vAnchor="margin" w:hAnchor="text" w:xAlign="left" w:yAlign="inline"/>
              <w:spacing w:line="276" w:lineRule="auto"/>
            </w:pPr>
          </w:p>
        </w:tc>
      </w:tr>
    </w:tbl>
    <w:p w14:paraId="25F6C034" w14:textId="1816724A" w:rsidR="00FD52A2" w:rsidRDefault="00FD52A2" w:rsidP="00DF1CA1">
      <w:pPr>
        <w:ind w:left="-142"/>
      </w:pPr>
    </w:p>
    <w:p w14:paraId="5DECC22F" w14:textId="38AE89A8" w:rsidR="00F35258" w:rsidRDefault="00F35258"/>
    <w:p w14:paraId="6685F658" w14:textId="77777777" w:rsidR="00B236CA" w:rsidRDefault="00B236CA"/>
    <w:p w14:paraId="3C488361" w14:textId="77777777" w:rsidR="00B236CA" w:rsidRDefault="00B236CA"/>
    <w:p w14:paraId="5EE26C2D" w14:textId="77777777" w:rsidR="00F35258" w:rsidRDefault="00F35258"/>
    <w:p w14:paraId="0638561F" w14:textId="77777777" w:rsidR="004224B5" w:rsidRDefault="004224B5"/>
    <w:sectPr w:rsidR="004224B5" w:rsidSect="004224B5">
      <w:headerReference w:type="default" r:id="rId8"/>
      <w:type w:val="continuous"/>
      <w:pgSz w:w="11900" w:h="16840"/>
      <w:pgMar w:top="284" w:right="5438" w:bottom="697" w:left="357" w:header="709" w:footer="709" w:gutter="0"/>
      <w:cols w:space="708"/>
      <w:docGrid w:linePitch="-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DD4E3" w14:textId="77777777" w:rsidR="001F0CF0" w:rsidRDefault="001F0CF0" w:rsidP="004224B5">
      <w:r>
        <w:separator/>
      </w:r>
    </w:p>
  </w:endnote>
  <w:endnote w:type="continuationSeparator" w:id="0">
    <w:p w14:paraId="78FABF3D" w14:textId="77777777" w:rsidR="001F0CF0" w:rsidRDefault="001F0CF0" w:rsidP="0042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ACA17" w14:textId="77777777" w:rsidR="001F0CF0" w:rsidRDefault="001F0CF0" w:rsidP="004224B5">
      <w:r>
        <w:separator/>
      </w:r>
    </w:p>
  </w:footnote>
  <w:footnote w:type="continuationSeparator" w:id="0">
    <w:p w14:paraId="79CA7F75" w14:textId="77777777" w:rsidR="001F0CF0" w:rsidRDefault="001F0CF0" w:rsidP="0042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2CB47" w14:textId="77777777" w:rsidR="00590E85" w:rsidRDefault="00590E85" w:rsidP="005845F9">
    <w:pPr>
      <w:pStyle w:val="Haupttext"/>
      <w:ind w:left="1276" w:right="-4527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31041">
      <w:rPr>
        <w:rStyle w:val="Seitenzahl"/>
      </w:rPr>
      <w:t>1</w:t>
    </w:r>
    <w:r>
      <w:rPr>
        <w:rStyle w:val="Seitenzahl"/>
      </w:rPr>
      <w:fldChar w:fldCharType="end"/>
    </w:r>
  </w:p>
  <w:p w14:paraId="114D5057" w14:textId="5EEB2722" w:rsidR="00590E85" w:rsidRPr="006E0564" w:rsidRDefault="00590E85" w:rsidP="005845F9">
    <w:pPr>
      <w:pStyle w:val="Haupttext"/>
      <w:ind w:left="1276" w:right="-4527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© </w:t>
    </w:r>
    <w:r w:rsidRPr="006E0564">
      <w:rPr>
        <w:color w:val="7F7F7F"/>
        <w:sz w:val="20"/>
        <w:szCs w:val="20"/>
      </w:rPr>
      <w:t xml:space="preserve">Mutabor Märchenseminare </w:t>
    </w:r>
    <w:r>
      <w:rPr>
        <w:color w:val="7F7F7F"/>
        <w:sz w:val="20"/>
        <w:szCs w:val="20"/>
      </w:rPr>
      <w:t xml:space="preserve">• </w:t>
    </w:r>
    <w:r w:rsidRPr="006E0564">
      <w:rPr>
        <w:color w:val="7F7F7F"/>
        <w:sz w:val="20"/>
        <w:szCs w:val="20"/>
      </w:rPr>
      <w:t>Schule für Märchen und Erzählkultur • Ausbildung Märchen erzählen</w:t>
    </w:r>
    <w:r w:rsidRPr="006E0564">
      <w:rPr>
        <w:rFonts w:ascii="AGaramond" w:hAnsi="AGaramond"/>
        <w:color w:val="7F7F7F"/>
        <w:sz w:val="20"/>
        <w:szCs w:val="20"/>
      </w:rPr>
      <w:tab/>
    </w:r>
    <w:r w:rsidRPr="006E0564">
      <w:rPr>
        <w:rFonts w:ascii="AGaramond" w:hAnsi="AGaramond"/>
        <w:color w:val="7F7F7F"/>
        <w:sz w:val="20"/>
        <w:szCs w:val="20"/>
      </w:rPr>
      <w:tab/>
    </w:r>
    <w:r w:rsidRPr="006E0564">
      <w:rPr>
        <w:rFonts w:ascii="AGaramond" w:hAnsi="AGaramond"/>
        <w:color w:val="7F7F7F"/>
        <w:sz w:val="20"/>
        <w:szCs w:val="20"/>
      </w:rPr>
      <w:tab/>
    </w:r>
    <w:r w:rsidRPr="006E0564">
      <w:rPr>
        <w:rFonts w:ascii="AGaramond" w:hAnsi="AGaramond"/>
        <w:color w:val="7F7F7F"/>
        <w:sz w:val="20"/>
        <w:szCs w:val="20"/>
      </w:rPr>
      <w:tab/>
    </w:r>
  </w:p>
  <w:p w14:paraId="5E0FE282" w14:textId="77777777" w:rsidR="00590E85" w:rsidRPr="007B0F7F" w:rsidRDefault="00590E85" w:rsidP="005845F9">
    <w:pPr>
      <w:pStyle w:val="Haupttext"/>
      <w:spacing w:line="220" w:lineRule="atLeast"/>
      <w:ind w:left="1276" w:right="-4527"/>
      <w:jc w:val="both"/>
      <w:outlineLvl w:val="0"/>
      <w:rPr>
        <w:rFonts w:ascii="AGaramond" w:hAnsi="AGaramond"/>
        <w:color w:val="808080"/>
        <w:sz w:val="18"/>
        <w:szCs w:val="18"/>
      </w:rPr>
    </w:pPr>
  </w:p>
  <w:p w14:paraId="38453F01" w14:textId="3CB9CFDD" w:rsidR="00590E85" w:rsidRPr="00D245ED" w:rsidRDefault="00590E85" w:rsidP="006D6232">
    <w:pPr>
      <w:pStyle w:val="Haupttext"/>
      <w:pBdr>
        <w:bottom w:val="single" w:sz="12" w:space="31" w:color="auto"/>
      </w:pBdr>
      <w:ind w:left="1276" w:right="-4527"/>
      <w:rPr>
        <w:b/>
        <w:color w:val="7F7F7F"/>
        <w:sz w:val="36"/>
        <w:szCs w:val="36"/>
      </w:rPr>
    </w:pPr>
    <w:r w:rsidRPr="003907A9">
      <w:rPr>
        <w:b/>
        <w:color w:val="7F7F7F"/>
        <w:sz w:val="36"/>
        <w:szCs w:val="36"/>
      </w:rPr>
      <w:t>Persönliche Märchenarbeit</w:t>
    </w:r>
    <w:r w:rsidRPr="003907A9">
      <w:rPr>
        <w:b/>
        <w:color w:val="7F7F7F"/>
        <w:sz w:val="36"/>
        <w:szCs w:val="36"/>
      </w:rPr>
      <w:tab/>
    </w:r>
    <w:r w:rsidRPr="008C32CA">
      <w:rPr>
        <w:b/>
        <w:color w:val="auto"/>
        <w:sz w:val="24"/>
      </w:rPr>
      <w:t xml:space="preserve">vom </w:t>
    </w:r>
    <w:r w:rsidR="006D6232">
      <w:rPr>
        <w:b/>
        <w:color w:val="auto"/>
        <w:sz w:val="24"/>
      </w:rPr>
      <w:t>7. Zur Märchenwoche</w:t>
    </w:r>
    <w:r w:rsidRPr="008C32CA">
      <w:rPr>
        <w:b/>
        <w:color w:val="auto"/>
        <w:sz w:val="24"/>
      </w:rPr>
      <w:tab/>
    </w:r>
    <w:r w:rsidRPr="003907A9">
      <w:rPr>
        <w:b/>
        <w:color w:val="7F7F7F"/>
        <w:sz w:val="36"/>
        <w:szCs w:val="36"/>
      </w:rPr>
      <w:tab/>
    </w:r>
  </w:p>
  <w:p w14:paraId="266C6818" w14:textId="77777777" w:rsidR="00590E85" w:rsidRDefault="00590E85" w:rsidP="004224B5"/>
  <w:p w14:paraId="538ECB86" w14:textId="77777777" w:rsidR="00590E85" w:rsidRPr="004224B5" w:rsidRDefault="00590E85" w:rsidP="004224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44B0"/>
    <w:multiLevelType w:val="hybridMultilevel"/>
    <w:tmpl w:val="ACB66146"/>
    <w:lvl w:ilvl="0" w:tplc="7C8A531E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34E2"/>
    <w:multiLevelType w:val="hybridMultilevel"/>
    <w:tmpl w:val="068805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D2A"/>
    <w:multiLevelType w:val="hybridMultilevel"/>
    <w:tmpl w:val="BB36C08E"/>
    <w:lvl w:ilvl="0" w:tplc="8390A42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93A2C"/>
    <w:multiLevelType w:val="hybridMultilevel"/>
    <w:tmpl w:val="057A6CBA"/>
    <w:lvl w:ilvl="0" w:tplc="7C8A531E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2406C"/>
    <w:multiLevelType w:val="hybridMultilevel"/>
    <w:tmpl w:val="3B8A860C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55198A"/>
    <w:multiLevelType w:val="hybridMultilevel"/>
    <w:tmpl w:val="E49CC1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42C13"/>
    <w:multiLevelType w:val="hybridMultilevel"/>
    <w:tmpl w:val="0E424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1199">
    <w:abstractNumId w:val="2"/>
  </w:num>
  <w:num w:numId="2" w16cid:durableId="78916969">
    <w:abstractNumId w:val="6"/>
  </w:num>
  <w:num w:numId="3" w16cid:durableId="1478645492">
    <w:abstractNumId w:val="1"/>
  </w:num>
  <w:num w:numId="4" w16cid:durableId="1519418748">
    <w:abstractNumId w:val="3"/>
  </w:num>
  <w:num w:numId="5" w16cid:durableId="1942033092">
    <w:abstractNumId w:val="0"/>
  </w:num>
  <w:num w:numId="6" w16cid:durableId="776096311">
    <w:abstractNumId w:val="4"/>
  </w:num>
  <w:num w:numId="7" w16cid:durableId="788360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1AF"/>
    <w:rsid w:val="000235A0"/>
    <w:rsid w:val="00023A9B"/>
    <w:rsid w:val="00034085"/>
    <w:rsid w:val="00036A8A"/>
    <w:rsid w:val="00046B6D"/>
    <w:rsid w:val="0005290F"/>
    <w:rsid w:val="00053D6A"/>
    <w:rsid w:val="000569E1"/>
    <w:rsid w:val="0006586E"/>
    <w:rsid w:val="00080FA2"/>
    <w:rsid w:val="000A3680"/>
    <w:rsid w:val="000B6174"/>
    <w:rsid w:val="000C0FCD"/>
    <w:rsid w:val="000D0A41"/>
    <w:rsid w:val="000E435E"/>
    <w:rsid w:val="00114656"/>
    <w:rsid w:val="00115842"/>
    <w:rsid w:val="00131041"/>
    <w:rsid w:val="00134D9D"/>
    <w:rsid w:val="00144294"/>
    <w:rsid w:val="00147A91"/>
    <w:rsid w:val="001C6ED1"/>
    <w:rsid w:val="001E4802"/>
    <w:rsid w:val="001F0CF0"/>
    <w:rsid w:val="00270135"/>
    <w:rsid w:val="00285074"/>
    <w:rsid w:val="002A7E7F"/>
    <w:rsid w:val="002E0EA3"/>
    <w:rsid w:val="002E2AA1"/>
    <w:rsid w:val="002E5F8E"/>
    <w:rsid w:val="00301DA6"/>
    <w:rsid w:val="00324885"/>
    <w:rsid w:val="003369FE"/>
    <w:rsid w:val="003469F3"/>
    <w:rsid w:val="00362C7E"/>
    <w:rsid w:val="003D2E85"/>
    <w:rsid w:val="004224B5"/>
    <w:rsid w:val="0044343E"/>
    <w:rsid w:val="004439F1"/>
    <w:rsid w:val="00463D21"/>
    <w:rsid w:val="004A21AF"/>
    <w:rsid w:val="004B0610"/>
    <w:rsid w:val="004C1C5F"/>
    <w:rsid w:val="004E198A"/>
    <w:rsid w:val="005533B4"/>
    <w:rsid w:val="00564B9D"/>
    <w:rsid w:val="005845F9"/>
    <w:rsid w:val="00590E85"/>
    <w:rsid w:val="005A146C"/>
    <w:rsid w:val="005F3C7E"/>
    <w:rsid w:val="00603209"/>
    <w:rsid w:val="006136CF"/>
    <w:rsid w:val="006317BA"/>
    <w:rsid w:val="006B3544"/>
    <w:rsid w:val="006C05D2"/>
    <w:rsid w:val="006C6C35"/>
    <w:rsid w:val="006C7A66"/>
    <w:rsid w:val="006D6232"/>
    <w:rsid w:val="006F152D"/>
    <w:rsid w:val="00720524"/>
    <w:rsid w:val="00730A76"/>
    <w:rsid w:val="00737568"/>
    <w:rsid w:val="00761ECE"/>
    <w:rsid w:val="007666F2"/>
    <w:rsid w:val="00780748"/>
    <w:rsid w:val="00792333"/>
    <w:rsid w:val="00793A32"/>
    <w:rsid w:val="007C0D01"/>
    <w:rsid w:val="007D0692"/>
    <w:rsid w:val="007F46E5"/>
    <w:rsid w:val="007F6820"/>
    <w:rsid w:val="0082731A"/>
    <w:rsid w:val="008310C5"/>
    <w:rsid w:val="00834552"/>
    <w:rsid w:val="00864187"/>
    <w:rsid w:val="00884B8C"/>
    <w:rsid w:val="00897A83"/>
    <w:rsid w:val="00910540"/>
    <w:rsid w:val="00913B33"/>
    <w:rsid w:val="00950104"/>
    <w:rsid w:val="00985C2A"/>
    <w:rsid w:val="00992B99"/>
    <w:rsid w:val="00995451"/>
    <w:rsid w:val="009E18F6"/>
    <w:rsid w:val="009F2039"/>
    <w:rsid w:val="00A35D7E"/>
    <w:rsid w:val="00A41485"/>
    <w:rsid w:val="00A501D4"/>
    <w:rsid w:val="00AA20A4"/>
    <w:rsid w:val="00AC3675"/>
    <w:rsid w:val="00AC45D3"/>
    <w:rsid w:val="00AC4ADA"/>
    <w:rsid w:val="00B236CA"/>
    <w:rsid w:val="00B45341"/>
    <w:rsid w:val="00B800D1"/>
    <w:rsid w:val="00B81FDE"/>
    <w:rsid w:val="00B844BD"/>
    <w:rsid w:val="00B928AA"/>
    <w:rsid w:val="00BC60BB"/>
    <w:rsid w:val="00C03FD6"/>
    <w:rsid w:val="00C60649"/>
    <w:rsid w:val="00CB1793"/>
    <w:rsid w:val="00CE742E"/>
    <w:rsid w:val="00D245ED"/>
    <w:rsid w:val="00D307D1"/>
    <w:rsid w:val="00D44857"/>
    <w:rsid w:val="00D913F4"/>
    <w:rsid w:val="00DA57A9"/>
    <w:rsid w:val="00DB1B41"/>
    <w:rsid w:val="00DB78E6"/>
    <w:rsid w:val="00DC3A51"/>
    <w:rsid w:val="00DF1CA1"/>
    <w:rsid w:val="00DF549D"/>
    <w:rsid w:val="00E537D8"/>
    <w:rsid w:val="00E66195"/>
    <w:rsid w:val="00E85F33"/>
    <w:rsid w:val="00EB14E0"/>
    <w:rsid w:val="00ED7DEE"/>
    <w:rsid w:val="00EF68A6"/>
    <w:rsid w:val="00F26483"/>
    <w:rsid w:val="00F35258"/>
    <w:rsid w:val="00F56118"/>
    <w:rsid w:val="00FD52A2"/>
    <w:rsid w:val="00FD6F0F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CB5BE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2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4224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224B5"/>
  </w:style>
  <w:style w:type="paragraph" w:styleId="Fuzeile">
    <w:name w:val="footer"/>
    <w:basedOn w:val="Standard"/>
    <w:link w:val="FuzeileZchn"/>
    <w:uiPriority w:val="99"/>
    <w:unhideWhenUsed/>
    <w:rsid w:val="004224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24B5"/>
  </w:style>
  <w:style w:type="paragraph" w:customStyle="1" w:styleId="Haupttext">
    <w:name w:val="Haupttext"/>
    <w:rsid w:val="004224B5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noProof/>
      <w:color w:val="000000"/>
      <w:sz w:val="22"/>
    </w:rPr>
  </w:style>
  <w:style w:type="character" w:styleId="Seitenzahl">
    <w:name w:val="page number"/>
    <w:uiPriority w:val="99"/>
    <w:semiHidden/>
    <w:unhideWhenUsed/>
    <w:rsid w:val="004224B5"/>
  </w:style>
  <w:style w:type="paragraph" w:styleId="Listenabsatz">
    <w:name w:val="List Paragraph"/>
    <w:basedOn w:val="Standard"/>
    <w:uiPriority w:val="34"/>
    <w:qFormat/>
    <w:rsid w:val="00DF1CA1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2E2AA1"/>
  </w:style>
  <w:style w:type="paragraph" w:customStyle="1" w:styleId="2Text">
    <w:name w:val="2. Text"/>
    <w:basedOn w:val="Standard"/>
    <w:qFormat/>
    <w:rsid w:val="002E5F8E"/>
    <w:pPr>
      <w:framePr w:hSpace="141" w:wrap="around" w:vAnchor="text" w:hAnchor="page" w:x="466" w:y="-165"/>
    </w:pPr>
    <w:rPr>
      <w:rFonts w:ascii="Times New Roman" w:hAnsi="Times New Roman"/>
      <w:sz w:val="22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2E2AA1"/>
  </w:style>
  <w:style w:type="paragraph" w:styleId="Funotentext">
    <w:name w:val="footnote text"/>
    <w:basedOn w:val="Standard"/>
    <w:link w:val="FunotentextZchn"/>
    <w:uiPriority w:val="99"/>
    <w:unhideWhenUsed/>
    <w:rsid w:val="00D44857"/>
  </w:style>
  <w:style w:type="character" w:customStyle="1" w:styleId="FunotentextZchn">
    <w:name w:val="Fußnotentext Zchn"/>
    <w:basedOn w:val="Absatz-Standardschriftart"/>
    <w:link w:val="Funotentext"/>
    <w:uiPriority w:val="99"/>
    <w:rsid w:val="00D44857"/>
  </w:style>
  <w:style w:type="character" w:styleId="Funotenzeichen">
    <w:name w:val="footnote reference"/>
    <w:basedOn w:val="Absatz-Standardschriftart"/>
    <w:uiPriority w:val="99"/>
    <w:unhideWhenUsed/>
    <w:rsid w:val="00D44857"/>
    <w:rPr>
      <w:vertAlign w:val="superscript"/>
    </w:rPr>
  </w:style>
  <w:style w:type="paragraph" w:customStyle="1" w:styleId="3Fussnote">
    <w:name w:val="3.Fussnote"/>
    <w:basedOn w:val="Funotentext"/>
    <w:qFormat/>
    <w:rsid w:val="00F26483"/>
    <w:rPr>
      <w:rFonts w:ascii="Arial" w:hAnsi="Arial"/>
      <w:sz w:val="16"/>
    </w:rPr>
  </w:style>
  <w:style w:type="paragraph" w:customStyle="1" w:styleId="1EInzelthemen">
    <w:name w:val="1.EInzelthemen"/>
    <w:basedOn w:val="Standard"/>
    <w:qFormat/>
    <w:rsid w:val="00EF68A6"/>
    <w:pPr>
      <w:framePr w:hSpace="141" w:wrap="around" w:vAnchor="text" w:hAnchor="page" w:x="1746" w:y="-165"/>
      <w:ind w:left="66"/>
      <w:contextualSpacing/>
    </w:pPr>
    <w:rPr>
      <w:rFonts w:ascii="Arial" w:hAnsi="Arial"/>
      <w:b/>
      <w:sz w:val="18"/>
    </w:rPr>
  </w:style>
  <w:style w:type="character" w:styleId="Endnotenzeichen">
    <w:name w:val="endnote reference"/>
    <w:basedOn w:val="Absatz-Standardschriftart"/>
    <w:uiPriority w:val="99"/>
    <w:unhideWhenUsed/>
    <w:rsid w:val="002E2A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3FE767-7C7F-D348-963E-13614E67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Mutabor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Djamila Jaenike</dc:creator>
  <cp:keywords/>
  <dc:description/>
  <cp:lastModifiedBy>Djamila Jaenike</cp:lastModifiedBy>
  <cp:revision>58</cp:revision>
  <cp:lastPrinted>2017-04-27T13:30:00Z</cp:lastPrinted>
  <dcterms:created xsi:type="dcterms:W3CDTF">2017-04-27T13:16:00Z</dcterms:created>
  <dcterms:modified xsi:type="dcterms:W3CDTF">2024-11-05T08:37:00Z</dcterms:modified>
</cp:coreProperties>
</file>